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535AAD1F"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systems </w:t>
      </w:r>
      <w:del w:id="0" w:author="MORAN Dominic" w:date="2018-07-14T01:54:00Z">
        <w:r w:rsidR="00B51B63" w:rsidDel="00CA0F5C">
          <w:rPr>
            <w:szCs w:val="22"/>
          </w:rPr>
          <w:delText>that</w:delText>
        </w:r>
        <w:r w:rsidR="001B2B17" w:rsidDel="00CA0F5C">
          <w:rPr>
            <w:szCs w:val="22"/>
          </w:rPr>
          <w:delText xml:space="preserve"> are likely to be</w:delText>
        </w:r>
      </w:del>
      <w:r w:rsidR="001B2B17">
        <w:rPr>
          <w:szCs w:val="22"/>
        </w:rPr>
        <w:t xml:space="preserve"> </w:t>
      </w:r>
      <w:r w:rsidR="00B51B63">
        <w:rPr>
          <w:szCs w:val="22"/>
        </w:rPr>
        <w:t xml:space="preserve">threatened </w:t>
      </w:r>
      <w:r w:rsidR="001B2B17">
        <w:rPr>
          <w:szCs w:val="22"/>
        </w:rPr>
        <w:t>by a changing policy environment that is increasing the scale and intensity of production units</w:t>
      </w:r>
      <w:r w:rsidR="00B51B63">
        <w:rPr>
          <w:szCs w:val="22"/>
        </w:rPr>
        <w:t>.</w:t>
      </w:r>
      <w:ins w:id="1" w:author="MORAN Dominic" w:date="2018-07-14T01:55:00Z">
        <w:r w:rsidR="00CA0F5C">
          <w:rPr>
            <w:szCs w:val="22"/>
          </w:rPr>
          <w:t xml:space="preserve"> Agreement</w:t>
        </w:r>
      </w:ins>
      <w:del w:id="2" w:author="MORAN Dominic" w:date="2018-07-14T01:55:00Z">
        <w:r w:rsidR="00B51B63" w:rsidDel="00CA0F5C">
          <w:rPr>
            <w:szCs w:val="22"/>
          </w:rPr>
          <w:delText xml:space="preserve"> </w:delText>
        </w:r>
        <w:r w:rsidR="001B7911" w:rsidRPr="00961A71" w:rsidDel="00CA0F5C">
          <w:rPr>
            <w:szCs w:val="22"/>
          </w:rPr>
          <w:delText>CE</w:delText>
        </w:r>
      </w:del>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ins w:id="3" w:author="MORAN Dominic" w:date="2018-07-14T01:56:00Z">
        <w:r w:rsidR="00CA0F5C">
          <w:rPr>
            <w:color w:val="000000"/>
            <w:szCs w:val="22"/>
          </w:rPr>
          <w:t xml:space="preserve"> for different contracts. </w:t>
        </w:r>
      </w:ins>
      <w:del w:id="4" w:author="MORAN Dominic" w:date="2018-07-14T01:56:00Z">
        <w:r w:rsidR="00B51B63" w:rsidDel="00CA0F5C">
          <w:rPr>
            <w:color w:val="000000"/>
            <w:szCs w:val="22"/>
          </w:rPr>
          <w:delText xml:space="preserve">. </w:delText>
        </w:r>
      </w:del>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ins w:id="5" w:author="MORAN Dominic" w:date="2018-07-14T01:56:00Z">
        <w:r w:rsidR="00CA0F5C">
          <w:rPr>
            <w:bCs/>
            <w:szCs w:val="22"/>
          </w:rPr>
          <w:t>;</w:t>
        </w:r>
      </w:ins>
      <w:del w:id="6" w:author="MORAN Dominic" w:date="2018-07-14T01:56:00Z">
        <w:r w:rsidR="001B7911" w:rsidRPr="00961A71" w:rsidDel="00CA0F5C">
          <w:rPr>
            <w:bCs/>
            <w:szCs w:val="22"/>
          </w:rPr>
          <w:delText>.</w:delText>
        </w:r>
      </w:del>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ins w:id="7" w:author="MORAN Dominic" w:date="2018-07-14T01:56:00Z">
        <w:r w:rsidR="00CA0F5C">
          <w:rPr>
            <w:bCs/>
            <w:szCs w:val="22"/>
          </w:rPr>
          <w:t xml:space="preserve">.  </w:t>
        </w:r>
        <w:proofErr w:type="spellStart"/>
        <w:r w:rsidR="00CA0F5C">
          <w:rPr>
            <w:bCs/>
            <w:szCs w:val="22"/>
          </w:rPr>
          <w:t>However</w:t>
        </w:r>
        <w:proofErr w:type="gramStart"/>
        <w:r w:rsidR="00CA0F5C">
          <w:rPr>
            <w:bCs/>
            <w:szCs w:val="22"/>
          </w:rPr>
          <w:t>,</w:t>
        </w:r>
      </w:ins>
      <w:proofErr w:type="gramEnd"/>
      <w:del w:id="8" w:author="MORAN Dominic" w:date="2018-07-14T01:56:00Z">
        <w:r w:rsidR="00546806" w:rsidDel="00CA0F5C">
          <w:rPr>
            <w:bCs/>
            <w:szCs w:val="22"/>
          </w:rPr>
          <w:delText>,</w:delText>
        </w:r>
      </w:del>
      <w:del w:id="9" w:author="MORAN Dominic" w:date="2018-07-14T01:57:00Z">
        <w:r w:rsidR="001B7911" w:rsidRPr="00961A71" w:rsidDel="00CA0F5C">
          <w:rPr>
            <w:bCs/>
            <w:szCs w:val="22"/>
          </w:rPr>
          <w:delText xml:space="preserve"> but </w:delText>
        </w:r>
      </w:del>
      <w:r w:rsidR="001B7911" w:rsidRPr="00961A71">
        <w:rPr>
          <w:bCs/>
          <w:szCs w:val="22"/>
        </w:rPr>
        <w:t>only</w:t>
      </w:r>
      <w:proofErr w:type="spellEnd"/>
      <w:r w:rsidR="001B7911" w:rsidRPr="00961A71">
        <w:rPr>
          <w:bCs/>
          <w:szCs w:val="22"/>
        </w:rPr>
        <w:t xml:space="preserve"> 8% were likely to qualify for funding </w:t>
      </w:r>
      <w:commentRangeStart w:id="10"/>
      <w:r w:rsidR="001B7911" w:rsidRPr="00961A71">
        <w:rPr>
          <w:bCs/>
          <w:szCs w:val="22"/>
        </w:rPr>
        <w:t>support</w:t>
      </w:r>
      <w:commentRangeEnd w:id="10"/>
      <w:r w:rsidR="00CA0F5C">
        <w:rPr>
          <w:rStyle w:val="CommentReference"/>
        </w:rPr>
        <w:commentReference w:id="10"/>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commentRangeStart w:id="11"/>
      <w:r w:rsidR="00327145">
        <w:t>167</w:t>
      </w:r>
      <w:r w:rsidR="00327145">
        <w:rPr>
          <w:vertAlign w:val="superscript"/>
        </w:rPr>
        <w:t>year</w:t>
      </w:r>
      <w:r w:rsidR="00B51B63">
        <w:rPr>
          <w:vertAlign w:val="superscript"/>
        </w:rPr>
        <w:t>-1</w:t>
      </w:r>
      <w:r w:rsidR="00D95E6C" w:rsidRPr="00070992">
        <w:t xml:space="preserve"> and €</w:t>
      </w:r>
      <w:r w:rsidR="00D95E6C" w:rsidRPr="00070992">
        <w:rPr>
          <w:color w:val="222222"/>
          <w:shd w:val="clear" w:color="auto" w:fill="FFFFFF"/>
        </w:rPr>
        <w:t xml:space="preserve"> </w:t>
      </w:r>
      <w:r w:rsidR="00327145">
        <w:t>7</w:t>
      </w:r>
      <w:r w:rsidR="00B51B63">
        <w:rPr>
          <w:vertAlign w:val="superscript"/>
        </w:rPr>
        <w:t>year-</w:t>
      </w:r>
      <w:commentRangeEnd w:id="11"/>
      <w:r w:rsidR="00CA0F5C">
        <w:rPr>
          <w:rStyle w:val="CommentReference"/>
        </w:rPr>
        <w:commentReference w:id="11"/>
      </w:r>
      <w:r w:rsidR="00B51B63">
        <w:rPr>
          <w:vertAlign w:val="superscript"/>
        </w:rPr>
        <w:t>1</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ins w:id="12" w:author="MORAN Dominic" w:date="2018-07-14T01:58:00Z">
        <w:r w:rsidR="00CA0F5C">
          <w:t xml:space="preserve">hese values are </w:t>
        </w:r>
      </w:ins>
      <w:ins w:id="13" w:author="MORAN Dominic" w:date="2018-07-14T01:59:00Z">
        <w:r w:rsidR="00CA0F5C">
          <w:t>comparable</w:t>
        </w:r>
      </w:ins>
      <w:ins w:id="14" w:author="MORAN Dominic" w:date="2018-07-14T01:58:00Z">
        <w:r w:rsidR="00CA0F5C">
          <w:t xml:space="preserve"> </w:t>
        </w:r>
      </w:ins>
      <w:ins w:id="15" w:author="MORAN Dominic" w:date="2018-07-14T01:59:00Z">
        <w:r w:rsidR="00CA0F5C">
          <w:t xml:space="preserve">to </w:t>
        </w:r>
      </w:ins>
      <w:del w:id="16" w:author="MORAN Dominic" w:date="2018-07-14T01:58:00Z">
        <w:r w:rsidR="00D55FDC" w:rsidDel="00CA0F5C">
          <w:delText xml:space="preserve">his compares </w:delText>
        </w:r>
        <w:r w:rsidR="00D95E6C" w:rsidDel="00CA0F5C">
          <w:delText xml:space="preserve">favourably </w:delText>
        </w:r>
        <w:commentRangeStart w:id="17"/>
        <w:r w:rsidR="00D95E6C" w:rsidDel="00CA0F5C">
          <w:delText>with</w:delText>
        </w:r>
      </w:del>
      <w:r w:rsidR="00B51B63">
        <w:t xml:space="preserve"> 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rPr>
          <w:vertAlign w:val="superscript"/>
        </w:rPr>
        <w:t>year-1</w:t>
      </w:r>
      <w:r w:rsidR="00D95E6C" w:rsidRPr="00070992">
        <w:t xml:space="preserve"> and €</w:t>
      </w:r>
      <w:r w:rsidR="00D95E6C" w:rsidRPr="00070992">
        <w:rPr>
          <w:color w:val="222222"/>
          <w:shd w:val="clear" w:color="auto" w:fill="FFFFFF"/>
        </w:rPr>
        <w:t xml:space="preserve"> </w:t>
      </w:r>
      <w:r w:rsidR="00D95E6C" w:rsidRPr="00070992">
        <w:t>10</w:t>
      </w:r>
      <w:r w:rsidR="00D95E6C">
        <w:t xml:space="preserve"> </w:t>
      </w:r>
      <w:r w:rsidR="00D95E6C" w:rsidRPr="00070992">
        <w:rPr>
          <w:vertAlign w:val="superscript"/>
        </w:rPr>
        <w:t>year-1</w:t>
      </w:r>
      <w:r w:rsidR="00D95E6C" w:rsidRPr="00070992">
        <w:t xml:space="preserve"> for bovine a</w:t>
      </w:r>
      <w:r w:rsidR="00D95E6C">
        <w:t>nd ovine farmers respe</w:t>
      </w:r>
      <w:r w:rsidR="002B31F1">
        <w:t>ctively</w:t>
      </w:r>
      <w:commentRangeEnd w:id="17"/>
      <w:r w:rsidR="00CA0F5C">
        <w:rPr>
          <w:rStyle w:val="CommentReference"/>
        </w:rPr>
        <w:commentReference w:id="17"/>
      </w:r>
      <w:r w:rsidR="002B31F1">
        <w:t xml:space="preserve">. </w:t>
      </w:r>
      <w:commentRangeStart w:id="18"/>
      <w:r w:rsidR="002B31F1">
        <w:t>P</w:t>
      </w:r>
      <w:r w:rsidR="007C769D" w:rsidRPr="007C769D">
        <w:rPr>
          <w:bCs/>
          <w:szCs w:val="22"/>
        </w:rPr>
        <w:t xml:space="preserve">articipation estimates </w:t>
      </w:r>
      <w:commentRangeEnd w:id="18"/>
      <w:r w:rsidR="00CA0F5C">
        <w:rPr>
          <w:rStyle w:val="CommentReference"/>
        </w:rPr>
        <w:commentReference w:id="18"/>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farmers. Analysis suggests meeting farmer preferences for non-monetary contractual factors </w:t>
      </w:r>
      <w:ins w:id="19" w:author="MORAN Dominic" w:date="2018-07-14T02:01:00Z">
        <w:r w:rsidR="00CA0F5C">
          <w:rPr>
            <w:bCs/>
          </w:rPr>
          <w:t>will</w:t>
        </w:r>
      </w:ins>
      <w:del w:id="20" w:author="MORAN Dominic" w:date="2018-07-14T02:01:00Z">
        <w:r w:rsidR="001B2B17" w:rsidDel="00CA0F5C">
          <w:rPr>
            <w:bCs/>
          </w:rPr>
          <w:delText>may</w:delText>
        </w:r>
      </w:del>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319313AD" w:rsidR="000C0D80" w:rsidRDefault="005D4BF4" w:rsidP="000C0D80">
      <w:r w:rsidRPr="00961A71">
        <w:t>Farm Animal Genetic Resources (FAnGR)</w:t>
      </w:r>
      <w:r w:rsidR="005521D0">
        <w:t xml:space="preserve"> diversity</w:t>
      </w:r>
      <w:r w:rsidRPr="00961A71">
        <w:t xml:space="preserve"> underpins resilient agricultural systems and  </w:t>
      </w:r>
      <w:ins w:id="21" w:author="MORAN Dominic" w:date="2018-07-14T02:02:00Z">
        <w:r w:rsidR="00263BB0">
          <w:t xml:space="preserve">need to be part of any </w:t>
        </w:r>
      </w:ins>
      <w:del w:id="22" w:author="MORAN Dominic" w:date="2018-07-14T02:02:00Z">
        <w:r w:rsidRPr="00961A71" w:rsidDel="00263BB0">
          <w:delText>contributes to</w:delText>
        </w:r>
      </w:del>
      <w:r w:rsidRPr="00961A71">
        <w:t xml:space="preserve"> sustainable intensification (SI) </w:t>
      </w:r>
      <w:del w:id="23" w:author="Warwick Wainwright" w:date="2018-07-24T12:02:00Z">
        <w:r w:rsidRPr="00961A71" w:rsidDel="00DB142C">
          <w:delText xml:space="preserve">strategies </w:delText>
        </w:r>
      </w:del>
      <w:ins w:id="24" w:author="Warwick Wainwright" w:date="2018-07-24T12:02:00Z">
        <w:r w:rsidR="00DB142C">
          <w:t>strategy</w:t>
        </w:r>
        <w:r w:rsidR="00DB142C" w:rsidRPr="00961A71">
          <w:t xml:space="preserve"> </w:t>
        </w:r>
      </w:ins>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del w:id="25" w:author="MORAN Dominic" w:date="2018-07-14T02:03:00Z">
        <w:r w:rsidRPr="00961A71" w:rsidDel="00263BB0">
          <w:delText xml:space="preserve"> </w:delText>
        </w:r>
      </w:del>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5B0A4F3F"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w:t>
      </w:r>
      <w:del w:id="26" w:author="MORAN Dominic" w:date="2018-07-14T02:05:00Z">
        <w:r w:rsidR="003B1FBD" w:rsidDel="00144616">
          <w:rPr>
            <w:bCs/>
          </w:rPr>
          <w:delText xml:space="preserve"> </w:delText>
        </w:r>
      </w:del>
      <w:r w:rsidR="003B1FBD">
        <w:rPr>
          <w:bCs/>
        </w:rPr>
        <w:t>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2C92F3D7" w:rsidR="00FC19E1" w:rsidRPr="003B1FBD" w:rsidRDefault="009413C4" w:rsidP="000C0D80">
      <w:pPr>
        <w:rPr>
          <w:bCs/>
        </w:rPr>
      </w:pPr>
      <w:r>
        <w:t xml:space="preserve">While </w:t>
      </w:r>
      <w:r w:rsidR="00E47529">
        <w:t xml:space="preserve">contractual schemes for rare breed conservation are present in Europe, </w:t>
      </w:r>
      <w:del w:id="27" w:author="Warwick Wainwright" w:date="2018-07-24T12:03:00Z">
        <w:r w:rsidR="00E47529" w:rsidDel="00DB142C">
          <w:delText xml:space="preserve">many </w:delText>
        </w:r>
      </w:del>
      <w:ins w:id="28" w:author="Warwick Wainwright" w:date="2018-07-24T12:03:00Z">
        <w:r w:rsidR="00DB142C">
          <w:t xml:space="preserve">many are often </w:t>
        </w:r>
      </w:ins>
      <w:del w:id="29" w:author="Warwick Wainwright" w:date="2018-07-24T12:03:00Z">
        <w:r w:rsidR="00DE1228" w:rsidDel="00DB142C">
          <w:delText>are</w:delText>
        </w:r>
        <w:r w:rsidR="00241F07" w:rsidDel="00DB142C">
          <w:delText xml:space="preserve"> </w:delText>
        </w:r>
        <w:r w:rsidR="008A7BC4" w:rsidDel="00DB142C">
          <w:delText>often</w:delText>
        </w:r>
        <w:r w:rsidR="009D1A4C" w:rsidDel="00DB142C">
          <w:delText xml:space="preserve"> </w:delText>
        </w:r>
      </w:del>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w:t>
      </w:r>
      <w:del w:id="30" w:author="MORAN Dominic" w:date="2018-07-14T02:05:00Z">
        <w:r w:rsidR="008A7BC4" w:rsidDel="00144616">
          <w:delText xml:space="preserve"> </w:delText>
        </w:r>
      </w:del>
      <w:r w:rsidR="008A7BC4">
        <w:t xml:space="preserve">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commentRangeStart w:id="31"/>
      <w:r w:rsidR="00622998">
        <w:t>economic efficiency per farm</w:t>
      </w:r>
      <w:r w:rsidR="00440E85">
        <w:t xml:space="preserve"> </w:t>
      </w:r>
      <w:commentRangeEnd w:id="31"/>
      <w:r w:rsidR="00144616">
        <w:rPr>
          <w:rStyle w:val="CommentReference"/>
        </w:rPr>
        <w:commentReference w:id="31"/>
      </w:r>
      <w:ins w:id="32" w:author="MORAN Dominic" w:date="2018-07-14T02:06:00Z">
        <w:r w:rsidR="00144616">
          <w:t xml:space="preserve">is significantly </w:t>
        </w:r>
      </w:ins>
      <w:del w:id="33" w:author="MORAN Dominic" w:date="2018-07-14T02:06:00Z">
        <w:r w:rsidR="00440E85" w:rsidDel="00144616">
          <w:delText xml:space="preserve">(across Romania) </w:delText>
        </w:r>
        <w:r w:rsidR="00622998" w:rsidDel="00144616">
          <w:delText>is 10.7 times</w:delText>
        </w:r>
      </w:del>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1735CB9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ins w:id="34" w:author="MORAN Dominic" w:date="2018-07-14T02:07:00Z">
        <w:r w:rsidR="00144616">
          <w:rPr>
            <w:bCs/>
          </w:rPr>
          <w:t>are</w:t>
        </w:r>
      </w:ins>
      <w:del w:id="35" w:author="MORAN Dominic" w:date="2018-07-14T02:07:00Z">
        <w:r w:rsidR="001B2B17" w:rsidDel="00144616">
          <w:rPr>
            <w:bCs/>
          </w:rPr>
          <w:delText xml:space="preserve">is </w:delText>
        </w:r>
      </w:del>
      <w:ins w:id="36" w:author="Warwick Wainwright" w:date="2018-07-24T12:06:00Z">
        <w:r w:rsidR="00A46005">
          <w:rPr>
            <w:bCs/>
          </w:rPr>
          <w:t xml:space="preserve"> </w:t>
        </w:r>
      </w:ins>
      <w:r w:rsidR="001B2B17">
        <w:rPr>
          <w:bCs/>
        </w:rPr>
        <w:t xml:space="preserve">changing the scale and nature of practices </w:t>
      </w:r>
      <w:del w:id="37" w:author="MORAN Dominic" w:date="2018-07-14T02:07:00Z">
        <w:r w:rsidR="001B2B17" w:rsidDel="00144616">
          <w:rPr>
            <w:bCs/>
          </w:rPr>
          <w:delText>used</w:delText>
        </w:r>
      </w:del>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ins w:id="38" w:author="MORAN Dominic" w:date="2018-07-14T02:08:00Z">
        <w:r w:rsidR="00144616">
          <w:rPr>
            <w:bCs/>
          </w:rPr>
          <w:t>A</w:t>
        </w:r>
      </w:ins>
      <w:del w:id="39" w:author="MORAN Dominic" w:date="2018-07-14T02:08:00Z">
        <w:r w:rsidR="001B2B17" w:rsidDel="00144616">
          <w:rPr>
            <w:bCs/>
          </w:rPr>
          <w:delText>The former has</w:delText>
        </w:r>
      </w:del>
      <w:r w:rsidR="001B2B17">
        <w:rPr>
          <w:bCs/>
        </w:rPr>
        <w:t xml:space="preserve"> </w:t>
      </w:r>
      <w:r w:rsidR="005D4BF4" w:rsidRPr="00961A71">
        <w:rPr>
          <w:bCs/>
        </w:rPr>
        <w:t>focus</w:t>
      </w:r>
      <w:del w:id="40" w:author="MORAN Dominic" w:date="2018-07-14T02:08:00Z">
        <w:r w:rsidR="005D4BF4" w:rsidRPr="00961A71" w:rsidDel="00144616">
          <w:rPr>
            <w:bCs/>
          </w:rPr>
          <w:delText>ed</w:delText>
        </w:r>
      </w:del>
      <w:r w:rsidR="005D4BF4" w:rsidRPr="00961A71">
        <w:rPr>
          <w:bCs/>
        </w:rPr>
        <w:t xml:space="preserve"> on improv</w:t>
      </w:r>
      <w:ins w:id="41" w:author="MORAN Dominic" w:date="2018-07-14T02:08:00Z">
        <w:r w:rsidR="00144616">
          <w:rPr>
            <w:bCs/>
          </w:rPr>
          <w:t>ed</w:t>
        </w:r>
      </w:ins>
      <w:del w:id="42" w:author="MORAN Dominic" w:date="2018-07-14T02:08:00Z">
        <w:r w:rsidR="005D4BF4" w:rsidRPr="00961A71" w:rsidDel="00144616">
          <w:rPr>
            <w:bCs/>
          </w:rPr>
          <w:delText>ing</w:delText>
        </w:r>
      </w:del>
      <w:r w:rsidR="005D4BF4" w:rsidRPr="00961A71">
        <w:rPr>
          <w:bCs/>
        </w:rPr>
        <w:t xml:space="preserve"> efficiency </w:t>
      </w:r>
      <w:ins w:id="43" w:author="MORAN Dominic" w:date="2018-07-14T02:08:00Z">
        <w:r w:rsidR="00144616">
          <w:rPr>
            <w:bCs/>
          </w:rPr>
          <w:t xml:space="preserve">is at the expense of </w:t>
        </w:r>
      </w:ins>
      <w:del w:id="44" w:author="MORAN Dominic" w:date="2018-07-14T02:08:00Z">
        <w:r w:rsidR="005D4BF4" w:rsidRPr="00961A71" w:rsidDel="00144616">
          <w:rPr>
            <w:bCs/>
          </w:rPr>
          <w:delText xml:space="preserve">but with </w:delText>
        </w:r>
        <w:r w:rsidR="00E772F7" w:rsidDel="00144616">
          <w:rPr>
            <w:bCs/>
          </w:rPr>
          <w:delText>les</w:delText>
        </w:r>
        <w:r w:rsidR="00510D2B" w:rsidDel="00144616">
          <w:rPr>
            <w:bCs/>
          </w:rPr>
          <w:delText>s</w:delText>
        </w:r>
        <w:r w:rsidR="00E772F7" w:rsidDel="00144616">
          <w:rPr>
            <w:bCs/>
          </w:rPr>
          <w:delText xml:space="preserve"> </w:delText>
        </w:r>
        <w:r w:rsidR="00104C10" w:rsidDel="00144616">
          <w:rPr>
            <w:bCs/>
          </w:rPr>
          <w:delText>attention</w:delText>
        </w:r>
        <w:r w:rsidR="00E772F7" w:rsidDel="00144616">
          <w:rPr>
            <w:bCs/>
          </w:rPr>
          <w:delText xml:space="preserve"> </w:delText>
        </w:r>
        <w:r w:rsidR="00104C10" w:rsidDel="00144616">
          <w:rPr>
            <w:bCs/>
          </w:rPr>
          <w:delText>to</w:delText>
        </w:r>
      </w:del>
      <w:r w:rsidR="005D4BF4" w:rsidRPr="00961A71">
        <w:rPr>
          <w:bCs/>
        </w:rPr>
        <w:t xml:space="preserve"> </w:t>
      </w:r>
      <w:r w:rsidR="00E772F7">
        <w:rPr>
          <w:bCs/>
        </w:rPr>
        <w:t>the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DC6BAE">
        <w:rPr>
          <w:bCs/>
        </w:rPr>
        <w:t xml:space="preserve">a </w:t>
      </w:r>
      <w:del w:id="45" w:author="MORAN Dominic" w:date="2018-07-14T02:10:00Z">
        <w:r w:rsidR="00DC6BAE" w:rsidDel="000407C4">
          <w:rPr>
            <w:bCs/>
          </w:rPr>
          <w:delText>growing</w:delText>
        </w:r>
      </w:del>
      <w:r w:rsidR="005D4BF4" w:rsidRPr="00961A71">
        <w:rPr>
          <w:bCs/>
        </w:rPr>
        <w:t xml:space="preserve"> need to develop </w:t>
      </w:r>
      <w:commentRangeStart w:id="46"/>
      <w:del w:id="47" w:author="Warwick Wainwright" w:date="2018-07-24T12:08:00Z">
        <w:r w:rsidR="00F11FD1" w:rsidDel="00A46005">
          <w:rPr>
            <w:bCs/>
          </w:rPr>
          <w:delText xml:space="preserve">spatially </w:delText>
        </w:r>
        <w:r w:rsidR="00F771A5" w:rsidDel="00A46005">
          <w:rPr>
            <w:bCs/>
          </w:rPr>
          <w:delText>explicit</w:delText>
        </w:r>
      </w:del>
      <w:ins w:id="48" w:author="Warwick Wainwright" w:date="2018-07-24T12:08:00Z">
        <w:r w:rsidR="00A46005">
          <w:rPr>
            <w:bCs/>
          </w:rPr>
          <w:t>targeted</w:t>
        </w:r>
      </w:ins>
      <w:r w:rsidR="00F11FD1">
        <w:rPr>
          <w:bCs/>
        </w:rPr>
        <w:t xml:space="preserve"> </w:t>
      </w:r>
      <w:commentRangeEnd w:id="46"/>
      <w:r w:rsidR="000407C4">
        <w:rPr>
          <w:rStyle w:val="CommentReference"/>
        </w:rPr>
        <w:commentReference w:id="46"/>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ins w:id="49" w:author="MORAN Dominic" w:date="2018-07-14T02:12:00Z">
        <w:r w:rsidR="000407C4">
          <w:rPr>
            <w:bCs/>
          </w:rPr>
          <w:t xml:space="preserve">incentives for </w:t>
        </w:r>
      </w:ins>
      <w:ins w:id="50" w:author="MORAN Dominic" w:date="2018-07-14T02:11:00Z">
        <w:r w:rsidR="000407C4">
          <w:rPr>
            <w:bCs/>
          </w:rPr>
          <w:t>the supply</w:t>
        </w:r>
      </w:ins>
      <w:ins w:id="51" w:author="Warwick Wainwright" w:date="2018-07-24T12:07:00Z">
        <w:r w:rsidR="00A46005">
          <w:rPr>
            <w:bCs/>
          </w:rPr>
          <w:t xml:space="preserve"> of</w:t>
        </w:r>
      </w:ins>
      <w:ins w:id="52" w:author="MORAN Dominic" w:date="2018-07-14T02:11:00Z">
        <w:r w:rsidR="000407C4">
          <w:rPr>
            <w:bCs/>
          </w:rPr>
          <w:t xml:space="preserve"> </w:t>
        </w:r>
      </w:ins>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6B53C3FE" w:rsidR="00B53600" w:rsidRDefault="001740C1" w:rsidP="000C0D80">
      <w:pPr>
        <w:rPr>
          <w:bCs/>
        </w:rPr>
      </w:pPr>
      <w:ins w:id="53" w:author="MORAN Dominic" w:date="2018-07-14T02:12:00Z">
        <w:r>
          <w:rPr>
            <w:bCs/>
          </w:rPr>
          <w:t xml:space="preserve">Farm scale </w:t>
        </w:r>
      </w:ins>
      <w:del w:id="54" w:author="MORAN Dominic" w:date="2018-07-14T02:12:00Z">
        <w:r w:rsidR="009413C4" w:rsidDel="001740C1">
          <w:rPr>
            <w:bCs/>
          </w:rPr>
          <w:delText>At the farm level, t</w:delText>
        </w:r>
        <w:r w:rsidR="008450F8" w:rsidRPr="00961A71" w:rsidDel="001740C1">
          <w:rPr>
            <w:bCs/>
          </w:rPr>
          <w:delText>he</w:delText>
        </w:r>
      </w:del>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del w:id="55" w:author="MORAN Dominic" w:date="2018-07-14T02:14:00Z">
        <w:r w:rsidR="00386315" w:rsidDel="005F01CC">
          <w:rPr>
            <w:bCs/>
          </w:rPr>
          <w:delText>t</w:delText>
        </w:r>
      </w:del>
      <w:ins w:id="56" w:author="MORAN Dominic" w:date="2018-07-14T02:14:00Z">
        <w:r w:rsidR="005F01CC">
          <w:rPr>
            <w:bCs/>
          </w:rPr>
          <w:t xml:space="preserve">such attributes might </w:t>
        </w:r>
      </w:ins>
      <w:ins w:id="57" w:author="MORAN Dominic" w:date="2018-07-14T02:15:00Z">
        <w:r w:rsidR="005F01CC">
          <w:rPr>
            <w:bCs/>
          </w:rPr>
          <w:t>influence</w:t>
        </w:r>
      </w:ins>
      <w:ins w:id="58" w:author="MORAN Dominic" w:date="2018-07-14T02:14:00Z">
        <w:r w:rsidR="005F01CC">
          <w:rPr>
            <w:bCs/>
          </w:rPr>
          <w:t xml:space="preserve"> </w:t>
        </w:r>
      </w:ins>
      <w:ins w:id="59" w:author="MORAN Dominic" w:date="2018-07-14T02:15:00Z">
        <w:r w:rsidR="005F01CC">
          <w:rPr>
            <w:bCs/>
          </w:rPr>
          <w:t>the</w:t>
        </w:r>
      </w:ins>
      <w:del w:id="60" w:author="MORAN Dominic" w:date="2018-07-14T02:14:00Z">
        <w:r w:rsidR="00386315" w:rsidDel="005F01CC">
          <w:rPr>
            <w:bCs/>
          </w:rPr>
          <w:delText>he</w:delText>
        </w:r>
      </w:del>
      <w:r w:rsidR="00386315">
        <w:rPr>
          <w:bCs/>
        </w:rPr>
        <w:t xml:space="preserve"> design of conservation programmes</w:t>
      </w:r>
      <w:del w:id="61" w:author="MORAN Dominic" w:date="2018-07-14T02:15:00Z">
        <w:r w:rsidR="00FC19E1" w:rsidDel="005F01CC">
          <w:rPr>
            <w:bCs/>
          </w:rPr>
          <w:delText xml:space="preserve"> for rare breeds</w:delText>
        </w:r>
        <w:r w:rsidR="00386315" w:rsidDel="005F01CC">
          <w:rPr>
            <w:bCs/>
          </w:rPr>
          <w:delText xml:space="preserve"> may influence</w:delText>
        </w:r>
      </w:del>
      <w:r w:rsidR="00386315">
        <w:rPr>
          <w:bCs/>
        </w:rPr>
        <w:t xml:space="preserve"> </w:t>
      </w:r>
      <w:ins w:id="62" w:author="MORAN Dominic" w:date="2018-07-14T02:15:00Z">
        <w:r w:rsidR="005F01CC">
          <w:rPr>
            <w:bCs/>
          </w:rPr>
          <w:t xml:space="preserve">and </w:t>
        </w:r>
      </w:ins>
      <w:r w:rsidR="00386315">
        <w:rPr>
          <w:bCs/>
        </w:rPr>
        <w:t xml:space="preserve">farmer </w:t>
      </w:r>
      <w:ins w:id="63" w:author="MORAN Dominic" w:date="2018-07-14T02:15:00Z">
        <w:r w:rsidR="005F01CC">
          <w:rPr>
            <w:bCs/>
          </w:rPr>
          <w:t>willingness to supply diversity.</w:t>
        </w:r>
      </w:ins>
      <w:del w:id="64" w:author="MORAN Dominic" w:date="2018-07-14T02:15:00Z">
        <w:r w:rsidR="00386315" w:rsidDel="005F01CC">
          <w:rPr>
            <w:bCs/>
          </w:rPr>
          <w:delText>participation in contracts</w:delText>
        </w:r>
      </w:del>
      <w:r w:rsidR="00386315">
        <w:rPr>
          <w:bCs/>
        </w:rPr>
        <w:t xml:space="preserve">. </w:t>
      </w:r>
      <w:ins w:id="65" w:author="MORAN Dominic" w:date="2018-07-14T02:16:00Z">
        <w:r w:rsidR="005F01CC">
          <w:rPr>
            <w:bCs/>
          </w:rPr>
          <w:t xml:space="preserve"> Other</w:t>
        </w:r>
      </w:ins>
      <w:del w:id="66" w:author="MORAN Dominic" w:date="2018-07-14T02:16:00Z">
        <w:r w:rsidR="00386315" w:rsidDel="005F01CC">
          <w:rPr>
            <w:bCs/>
          </w:rPr>
          <w:delText xml:space="preserve"> Equally under-explored are</w:delText>
        </w:r>
        <w:r w:rsidR="00DC6BAE" w:rsidDel="005F01CC">
          <w:rPr>
            <w:bCs/>
          </w:rPr>
          <w:delText xml:space="preserve"> the</w:delText>
        </w:r>
      </w:del>
      <w:ins w:id="67" w:author="Warwick Wainwright" w:date="2018-07-24T12:09:00Z">
        <w:r w:rsidR="00717C86">
          <w:rPr>
            <w:bCs/>
          </w:rPr>
          <w:t xml:space="preserve"> P</w:t>
        </w:r>
      </w:ins>
      <w:ins w:id="68" w:author="MORAN Dominic" w:date="2018-07-14T02:17:00Z">
        <w:del w:id="69" w:author="Warwick Wainwright" w:date="2018-07-24T12:09:00Z">
          <w:r w:rsidR="005F01CC" w:rsidDel="00717C86">
            <w:rPr>
              <w:bCs/>
            </w:rPr>
            <w:delText>p</w:delText>
          </w:r>
        </w:del>
        <w:proofErr w:type="gramStart"/>
        <w:r w:rsidR="005F01CC">
          <w:rPr>
            <w:bCs/>
          </w:rPr>
          <w:t xml:space="preserve">otential </w:t>
        </w:r>
      </w:ins>
      <w:r w:rsidR="00DC6BAE">
        <w:rPr>
          <w:bCs/>
        </w:rPr>
        <w:t xml:space="preserve"> </w:t>
      </w:r>
      <w:ins w:id="70" w:author="MORAN Dominic" w:date="2018-07-14T02:16:00Z">
        <w:r w:rsidR="005F01CC">
          <w:rPr>
            <w:bCs/>
          </w:rPr>
          <w:t>technical</w:t>
        </w:r>
        <w:proofErr w:type="gramEnd"/>
        <w:r w:rsidR="005F01CC">
          <w:rPr>
            <w:bCs/>
          </w:rPr>
          <w:t xml:space="preserve"> and institutional </w:t>
        </w:r>
      </w:ins>
      <w:del w:id="71" w:author="MORAN Dominic" w:date="2018-07-14T02:17:00Z">
        <w:r w:rsidR="00DC6BAE" w:rsidDel="005F01CC">
          <w:rPr>
            <w:bCs/>
          </w:rPr>
          <w:delText>potential</w:delText>
        </w:r>
      </w:del>
      <w:r w:rsidR="00DC6BAE">
        <w:rPr>
          <w:bCs/>
        </w:rPr>
        <w:t xml:space="preserve"> barriers-to-entry (i.e. requirements for breed genealogical records) </w:t>
      </w:r>
      <w:ins w:id="72" w:author="MORAN Dominic" w:date="2018-07-14T02:16:00Z">
        <w:r w:rsidR="005F01CC">
          <w:rPr>
            <w:bCs/>
          </w:rPr>
          <w:t>may also warrant exploration</w:t>
        </w:r>
      </w:ins>
      <w:ins w:id="73" w:author="MORAN Dominic" w:date="2018-07-14T02:17:00Z">
        <w:r w:rsidR="005F01CC">
          <w:rPr>
            <w:bCs/>
          </w:rPr>
          <w:t xml:space="preserve"> in this context. </w:t>
        </w:r>
      </w:ins>
      <w:ins w:id="74" w:author="MORAN Dominic" w:date="2018-07-14T02:16:00Z">
        <w:r w:rsidR="005F01CC">
          <w:rPr>
            <w:bCs/>
          </w:rPr>
          <w:t xml:space="preserve">  </w:t>
        </w:r>
      </w:ins>
      <w:del w:id="75" w:author="MORAN Dominic" w:date="2018-07-14T02:17:00Z">
        <w:r w:rsidR="00DC6BAE" w:rsidDel="005F01CC">
          <w:rPr>
            <w:bCs/>
          </w:rPr>
          <w:delText xml:space="preserve">that may preclude </w:delText>
        </w:r>
        <w:r w:rsidR="004D2795" w:rsidDel="005F01CC">
          <w:rPr>
            <w:bCs/>
          </w:rPr>
          <w:delText xml:space="preserve">some </w:delText>
        </w:r>
      </w:del>
      <w:del w:id="76" w:author="MORAN Dominic" w:date="2018-07-14T02:16:00Z">
        <w:r w:rsidR="00DC6BAE" w:rsidDel="005F01CC">
          <w:rPr>
            <w:bCs/>
          </w:rPr>
          <w:delText>farmers from participating in conservation</w:delText>
        </w:r>
        <w:r w:rsidR="00B53600" w:rsidDel="005F01CC">
          <w:rPr>
            <w:bCs/>
          </w:rPr>
          <w:delText xml:space="preserve"> schemes</w:delText>
        </w:r>
      </w:del>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EDF9B0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ins w:id="77" w:author="MORAN Dominic" w:date="2018-07-14T02:18:00Z">
        <w:r w:rsidR="00AD022D">
          <w:rPr>
            <w:bCs/>
          </w:rPr>
          <w:t xml:space="preserve">supplying </w:t>
        </w:r>
      </w:ins>
      <w:r w:rsidR="00DE1228">
        <w:rPr>
          <w:bCs/>
        </w:rPr>
        <w:t>(</w:t>
      </w:r>
      <w:r w:rsidR="002E4BC2">
        <w:rPr>
          <w:bCs/>
        </w:rPr>
        <w:t>rare breed</w:t>
      </w:r>
      <w:r w:rsidR="00DE1228">
        <w:rPr>
          <w:bCs/>
        </w:rPr>
        <w:t>)</w:t>
      </w:r>
      <w:r w:rsidR="002E4BC2">
        <w:rPr>
          <w:bCs/>
        </w:rPr>
        <w:t xml:space="preserve"> </w:t>
      </w:r>
      <w:r w:rsidR="004D2795">
        <w:rPr>
          <w:bCs/>
        </w:rPr>
        <w:t xml:space="preserve">conservation </w:t>
      </w:r>
      <w:ins w:id="78" w:author="MORAN Dominic" w:date="2018-07-14T02:18:00Z">
        <w:r w:rsidR="00AD022D">
          <w:rPr>
            <w:bCs/>
          </w:rPr>
          <w:t xml:space="preserve">under alternative </w:t>
        </w:r>
      </w:ins>
      <w:r w:rsidR="004D2795">
        <w:rPr>
          <w:bCs/>
        </w:rPr>
        <w:t>contracts</w:t>
      </w:r>
      <w:ins w:id="79" w:author="MORAN Dominic" w:date="2018-07-14T02:18:00Z">
        <w:r w:rsidR="00AD022D">
          <w:rPr>
            <w:bCs/>
          </w:rPr>
          <w:t xml:space="preserve"> forms</w:t>
        </w:r>
      </w:ins>
      <w:del w:id="80" w:author="MORAN Dominic" w:date="2018-07-14T02:18:00Z">
        <w:r w:rsidR="004D2795" w:rsidDel="00AD022D">
          <w:rPr>
            <w:bCs/>
          </w:rPr>
          <w:delText>.</w:delText>
        </w:r>
      </w:del>
      <w:r w:rsidR="008450F8" w:rsidRPr="00961A71">
        <w:rPr>
          <w:bCs/>
        </w:rPr>
        <w:t xml:space="preserve"> </w:t>
      </w:r>
      <w:r w:rsidR="008669D3">
        <w:rPr>
          <w:bCs/>
        </w:rPr>
        <w:t>CE</w:t>
      </w:r>
      <w:r w:rsidR="008669D3" w:rsidRPr="00961A71">
        <w:t>s are a stated preference  technique where individual preferences</w:t>
      </w:r>
      <w:ins w:id="81" w:author="MORAN Dominic" w:date="2018-07-14T02:19:00Z">
        <w:r w:rsidR="00AD022D">
          <w:t xml:space="preserve"> </w:t>
        </w:r>
      </w:ins>
      <w:del w:id="82" w:author="MORAN Dominic" w:date="2018-07-14T02:19:00Z">
        <w:r w:rsidR="008669D3" w:rsidRPr="00961A71" w:rsidDel="00AD022D">
          <w:delText xml:space="preserve"> and va</w:delText>
        </w:r>
      </w:del>
      <w:del w:id="83" w:author="MORAN Dominic" w:date="2018-07-14T02:18:00Z">
        <w:r w:rsidR="008669D3" w:rsidRPr="00961A71" w:rsidDel="00AD022D">
          <w:delText>lues</w:delText>
        </w:r>
      </w:del>
      <w:r w:rsidR="008669D3" w:rsidRPr="00961A71">
        <w:t xml:space="preserve"> for attributes of a good or service are elicited </w:t>
      </w:r>
      <w:ins w:id="84" w:author="MORAN Dominic" w:date="2018-07-14T02:20:00Z">
        <w:r w:rsidR="00413C55">
          <w:t>using</w:t>
        </w:r>
      </w:ins>
      <w:del w:id="85" w:author="MORAN Dominic" w:date="2018-07-14T02:20:00Z">
        <w:r w:rsidR="008669D3" w:rsidDel="00413C55">
          <w:delText xml:space="preserve">through </w:delText>
        </w:r>
      </w:del>
      <w:ins w:id="86" w:author="MORAN Dominic" w:date="2018-07-14T02:19:00Z">
        <w:r w:rsidR="00AD022D">
          <w:t xml:space="preserve"> </w:t>
        </w:r>
      </w:ins>
      <w:r w:rsidR="008669D3">
        <w:t xml:space="preserve">surveys </w:t>
      </w:r>
      <w:ins w:id="87" w:author="MORAN Dominic" w:date="2018-07-14T02:20:00Z">
        <w:r w:rsidR="00413C55">
          <w:t xml:space="preserve">that mimic hypothetical scenarios </w:t>
        </w:r>
      </w:ins>
      <w:ins w:id="88" w:author="MORAN Dominic" w:date="2018-07-14T02:21:00Z">
        <w:r w:rsidR="00413C55">
          <w:t>–</w:t>
        </w:r>
      </w:ins>
      <w:ins w:id="89" w:author="MORAN Dominic" w:date="2018-07-14T02:20:00Z">
        <w:r w:rsidR="00413C55">
          <w:t xml:space="preserve"> in </w:t>
        </w:r>
      </w:ins>
      <w:ins w:id="90" w:author="MORAN Dominic" w:date="2018-07-14T02:21:00Z">
        <w:r w:rsidR="00413C55">
          <w:t>this case conservation contracts</w:t>
        </w:r>
      </w:ins>
      <w:del w:id="91" w:author="MORAN Dominic" w:date="2018-07-14T02:19:00Z">
        <w:r w:rsidR="008669D3" w:rsidDel="00AD022D">
          <w:delText xml:space="preserve">designed to mimic </w:delText>
        </w:r>
        <w:r w:rsidR="008669D3" w:rsidRPr="00961A71" w:rsidDel="00AD022D">
          <w:delText>hypothetical markets</w:delText>
        </w:r>
      </w:del>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ins w:id="92" w:author="MORAN Dominic" w:date="2018-07-14T02:22:00Z">
        <w:r w:rsidR="00413C55">
          <w:rPr>
            <w:bCs/>
          </w:rPr>
          <w:t>adds</w:t>
        </w:r>
      </w:ins>
      <w:del w:id="93" w:author="MORAN Dominic" w:date="2018-07-14T02:22:00Z">
        <w:r w:rsidR="008450F8" w:rsidRPr="00961A71" w:rsidDel="00413C55">
          <w:rPr>
            <w:bCs/>
          </w:rPr>
          <w:delText>contrib</w:delText>
        </w:r>
      </w:del>
      <w:del w:id="94" w:author="MORAN Dominic" w:date="2018-07-14T02:21:00Z">
        <w:r w:rsidR="008450F8" w:rsidRPr="00961A71" w:rsidDel="00413C55">
          <w:rPr>
            <w:bCs/>
          </w:rPr>
          <w:delText>utes</w:delText>
        </w:r>
      </w:del>
      <w:r w:rsidR="008450F8" w:rsidRPr="00961A71">
        <w:rPr>
          <w:bCs/>
        </w:rPr>
        <w:t xml:space="preserve"> to the </w:t>
      </w:r>
      <w:del w:id="95" w:author="MORAN Dominic" w:date="2018-07-14T02:19:00Z">
        <w:r w:rsidR="008450F8" w:rsidRPr="00961A71" w:rsidDel="00AD022D">
          <w:rPr>
            <w:bCs/>
          </w:rPr>
          <w:delText>increasin</w:delText>
        </w:r>
        <w:r w:rsidR="008450F8" w:rsidDel="00AD022D">
          <w:rPr>
            <w:bCs/>
          </w:rPr>
          <w:delText>g body of</w:delText>
        </w:r>
      </w:del>
      <w:r w:rsidR="008450F8">
        <w:rPr>
          <w:bCs/>
        </w:rPr>
        <w:t xml:space="preserve"> literature on farmers</w:t>
      </w:r>
      <w:ins w:id="96" w:author="MORAN Dominic" w:date="2018-07-14T02:21:00Z">
        <w:r w:rsidR="00413C55">
          <w:rPr>
            <w:bCs/>
          </w:rPr>
          <w:t>’</w:t>
        </w:r>
      </w:ins>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ins w:id="97" w:author="MORAN Dominic" w:date="2018-07-14T02:22:00Z">
        <w:r w:rsidR="00413C55">
          <w:rPr>
            <w:bCs/>
          </w:rPr>
          <w:t>focuses on the</w:t>
        </w:r>
      </w:ins>
      <w:del w:id="98" w:author="MORAN Dominic" w:date="2018-07-14T02:22:00Z">
        <w:r w:rsidR="003441DB" w:rsidDel="00413C55">
          <w:rPr>
            <w:bCs/>
          </w:rPr>
          <w:delText>the</w:delText>
        </w:r>
      </w:del>
      <w:ins w:id="99" w:author="MORAN Dominic" w:date="2018-07-14T02:22:00Z">
        <w:r w:rsidR="00413C55">
          <w:rPr>
            <w:bCs/>
          </w:rPr>
          <w:t xml:space="preserve"> neglected issue of </w:t>
        </w:r>
      </w:ins>
      <w:del w:id="100" w:author="MORAN Dominic" w:date="2018-07-14T02:22:00Z">
        <w:r w:rsidR="003441DB" w:rsidDel="00413C55">
          <w:rPr>
            <w:bCs/>
          </w:rPr>
          <w:delText xml:space="preserve"> underexplored area of work addressing </w:delText>
        </w:r>
        <w:r w:rsidR="008D54CC" w:rsidDel="00413C55">
          <w:rPr>
            <w:bCs/>
          </w:rPr>
          <w:delText>the</w:delText>
        </w:r>
      </w:del>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1F6E3743" w:rsidR="00290ABF" w:rsidRDefault="00290ABF" w:rsidP="000C0D80">
      <w:pPr>
        <w:rPr>
          <w:bCs/>
        </w:rPr>
      </w:pPr>
      <w:r>
        <w:rPr>
          <w:bCs/>
        </w:rPr>
        <w:t xml:space="preserve">The paper is structured as follows.  Section 2 presents background </w:t>
      </w:r>
      <w:ins w:id="101" w:author="MORAN Dominic" w:date="2018-07-14T02:23:00Z">
        <w:r w:rsidR="007F447F">
          <w:rPr>
            <w:bCs/>
          </w:rPr>
          <w:t xml:space="preserve">to </w:t>
        </w:r>
      </w:ins>
      <w:del w:id="102" w:author="MORAN Dominic" w:date="2018-07-14T02:23:00Z">
        <w:r w:rsidDel="007F447F">
          <w:rPr>
            <w:bCs/>
          </w:rPr>
          <w:delText>concernin</w:delText>
        </w:r>
        <w:r w:rsidR="00F9666D" w:rsidDel="007F447F">
          <w:rPr>
            <w:bCs/>
          </w:rPr>
          <w:delText>g</w:delText>
        </w:r>
      </w:del>
      <w:r w:rsidR="00F9666D">
        <w:rPr>
          <w:bCs/>
        </w:rPr>
        <w:t xml:space="preserve"> </w:t>
      </w:r>
      <w:r w:rsidR="004D2795">
        <w:rPr>
          <w:bCs/>
        </w:rPr>
        <w:t>the CE</w:t>
      </w:r>
      <w:r w:rsidR="00F9666D">
        <w:rPr>
          <w:bCs/>
        </w:rPr>
        <w:t xml:space="preserve"> </w:t>
      </w:r>
      <w:r w:rsidR="004D2795">
        <w:rPr>
          <w:bCs/>
        </w:rPr>
        <w:t>design and case study site</w:t>
      </w:r>
      <w:r>
        <w:rPr>
          <w:bCs/>
        </w:rPr>
        <w:t xml:space="preserve">. Section 3 reports the </w:t>
      </w:r>
      <w:del w:id="103" w:author="MORAN Dominic" w:date="2018-07-14T02:23:00Z">
        <w:r w:rsidDel="007F447F">
          <w:rPr>
            <w:bCs/>
          </w:rPr>
          <w:delText>findings</w:delText>
        </w:r>
        <w:r w:rsidR="004D2795" w:rsidDel="007F447F">
          <w:rPr>
            <w:bCs/>
          </w:rPr>
          <w:delText xml:space="preserve"> from</w:delText>
        </w:r>
      </w:del>
      <w:r w:rsidR="004D2795">
        <w:rPr>
          <w:bCs/>
        </w:rPr>
        <w:t xml:space="preserve"> analysis of choice data. </w:t>
      </w:r>
      <w:r>
        <w:rPr>
          <w:bCs/>
        </w:rPr>
        <w:t>Section 4 provides discussion</w:t>
      </w:r>
      <w:ins w:id="104" w:author="MORAN Dominic" w:date="2018-07-14T02:24:00Z">
        <w:r w:rsidR="007F447F">
          <w:rPr>
            <w:bCs/>
          </w:rPr>
          <w:t xml:space="preserve"> of the </w:t>
        </w:r>
      </w:ins>
      <w:del w:id="105" w:author="MORAN Dominic" w:date="2018-07-14T02:24:00Z">
        <w:r w:rsidDel="007F447F">
          <w:rPr>
            <w:bCs/>
          </w:rPr>
          <w:delText xml:space="preserve"> concerning</w:delText>
        </w:r>
      </w:del>
      <w:r>
        <w:rPr>
          <w:bCs/>
        </w:rPr>
        <w:t xml:space="preserve"> </w:t>
      </w:r>
      <w:r w:rsidR="004D2795">
        <w:rPr>
          <w:bCs/>
        </w:rPr>
        <w:t>design</w:t>
      </w:r>
      <w:r w:rsidR="00B53600">
        <w:rPr>
          <w:bCs/>
        </w:rPr>
        <w:t xml:space="preserve"> of rare breed conservation programmes</w:t>
      </w:r>
      <w:ins w:id="106" w:author="MORAN Dominic" w:date="2018-07-14T02:24:00Z">
        <w:r w:rsidR="007F447F">
          <w:rPr>
            <w:bCs/>
          </w:rPr>
          <w:t>,</w:t>
        </w:r>
      </w:ins>
      <w:r w:rsidR="00B53600">
        <w:rPr>
          <w:bCs/>
        </w:rPr>
        <w:t xml:space="preserve"> and </w:t>
      </w:r>
      <w:r>
        <w:rPr>
          <w:bCs/>
        </w:rPr>
        <w:t xml:space="preserve">Section 5 provides </w:t>
      </w:r>
      <w:proofErr w:type="gramStart"/>
      <w:r>
        <w:rPr>
          <w:bCs/>
        </w:rPr>
        <w:t xml:space="preserve">conclusions </w:t>
      </w:r>
      <w:proofErr w:type="gramEnd"/>
      <w:del w:id="107" w:author="MORAN Dominic" w:date="2018-07-14T02:24:00Z">
        <w:r w:rsidR="00B53600" w:rsidDel="007F447F">
          <w:rPr>
            <w:bCs/>
          </w:rPr>
          <w:delText>and next steps</w:delText>
        </w:r>
      </w:del>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75C28742" w14:textId="16CEC740" w:rsidR="00827E74" w:rsidDel="00E54FA4" w:rsidRDefault="00B40080" w:rsidP="00827E74">
      <w:pPr>
        <w:rPr>
          <w:del w:id="108" w:author="Warwick Wainwright" w:date="2018-07-24T12:44:00Z"/>
        </w:rPr>
      </w:pPr>
      <w:r>
        <w:t>As an EU member state, Romania’s agricultural policy is structured and supported in a</w:t>
      </w:r>
      <w:ins w:id="109" w:author="MORAN Dominic" w:date="2018-07-14T02:25:00Z">
        <w:r w:rsidR="003F0EFC">
          <w:t xml:space="preserve">n agreed </w:t>
        </w:r>
      </w:ins>
      <w:r>
        <w:t xml:space="preserve"> </w:t>
      </w:r>
      <w:r w:rsidR="009E0145" w:rsidRPr="009E0145">
        <w:t>Rural Development Programme (RDP 2014-2020)</w:t>
      </w:r>
      <w:ins w:id="110" w:author="MORAN Dominic" w:date="2018-07-14T02:25:00Z">
        <w:r w:rsidR="003F0EFC">
          <w:t xml:space="preserve">, which </w:t>
        </w:r>
      </w:ins>
      <w:del w:id="111" w:author="MORAN Dominic" w:date="2018-07-14T02:25:00Z">
        <w:r w:rsidDel="003F0EFC">
          <w:delText>. The RDP</w:delText>
        </w:r>
      </w:del>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del w:id="112" w:author="Warwick Wainwright" w:date="2018-07-24T12:40:00Z">
        <w:r w:rsidR="009E0145" w:rsidRPr="009E0145" w:rsidDel="001D66C5">
          <w:delText xml:space="preserve">Commitment </w:delText>
        </w:r>
      </w:del>
      <w:ins w:id="113" w:author="Warwick Wainwright" w:date="2018-07-24T12:40:00Z">
        <w:r w:rsidR="001D66C5">
          <w:t xml:space="preserve">Uptake </w:t>
        </w:r>
      </w:ins>
      <w:del w:id="114" w:author="Warwick Wainwright" w:date="2018-07-24T12:42:00Z">
        <w:r w:rsidR="009E0145" w:rsidRPr="009E0145" w:rsidDel="00E54FA4">
          <w:delText xml:space="preserve">to </w:delText>
        </w:r>
      </w:del>
      <w:ins w:id="115" w:author="Warwick Wainwright" w:date="2018-07-24T12:42:00Z">
        <w:r w:rsidR="00E54FA4">
          <w:t>for</w:t>
        </w:r>
        <w:r w:rsidR="00E54FA4" w:rsidRPr="009E0145">
          <w:t xml:space="preserve"> </w:t>
        </w:r>
      </w:ins>
      <w:r w:rsidR="009E0145" w:rsidRPr="009E0145">
        <w:t xml:space="preserve">this RDP option is </w:t>
      </w:r>
      <w:commentRangeStart w:id="116"/>
      <w:commentRangeStart w:id="117"/>
      <w:r w:rsidR="009E0145" w:rsidRPr="009E0145">
        <w:t xml:space="preserve">anticipated to be </w:t>
      </w:r>
      <w:commentRangeEnd w:id="116"/>
      <w:r w:rsidR="003F0EFC">
        <w:rPr>
          <w:rStyle w:val="CommentReference"/>
        </w:rPr>
        <w:commentReference w:id="116"/>
      </w:r>
      <w:commentRangeEnd w:id="117"/>
      <w:r w:rsidR="001D66C5">
        <w:rPr>
          <w:rStyle w:val="CommentReference"/>
        </w:rPr>
        <w:commentReference w:id="117"/>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del w:id="118" w:author="MORAN Dominic" w:date="2018-07-14T02:26:00Z">
        <w:r w:rsidR="00281173" w:rsidDel="003F0EFC">
          <w:delText xml:space="preserve"> b</w:delText>
        </w:r>
      </w:del>
      <w:del w:id="119" w:author="Warwick Wainwright" w:date="2018-07-24T12:43:00Z">
        <w:r w:rsidR="00281173" w:rsidDel="00E54FA4">
          <w:delText>y</w:delText>
        </w:r>
        <w:r w:rsidR="009E0145" w:rsidRPr="009E0145" w:rsidDel="00E54FA4">
          <w:delText xml:space="preserve"> </w:delText>
        </w:r>
        <w:r w:rsidR="003A4EA4" w:rsidDel="00E54FA4">
          <w:fldChar w:fldCharType="begin" w:fldLock="1"/>
        </w:r>
        <w:r w:rsidR="008B0780" w:rsidDel="00E54FA4">
          <w:del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delInstrText>
        </w:r>
        <w:r w:rsidR="003A4EA4" w:rsidDel="00E54FA4">
          <w:fldChar w:fldCharType="separate"/>
        </w:r>
        <w:r w:rsidR="008B0780" w:rsidRPr="008B0780" w:rsidDel="00E54FA4">
          <w:rPr>
            <w:noProof/>
          </w:rPr>
          <w:delText>[29]</w:delText>
        </w:r>
        <w:r w:rsidR="003A4EA4" w:rsidDel="00E54FA4">
          <w:fldChar w:fldCharType="end"/>
        </w:r>
      </w:del>
      <w:r w:rsidR="004F2A20">
        <w:t xml:space="preserve"> </w:t>
      </w:r>
      <w:r w:rsidR="008948FC">
        <w:t xml:space="preserve">has </w:t>
      </w:r>
      <w:r w:rsidR="009E0145" w:rsidRPr="009E0145">
        <w:t xml:space="preserve">found </w:t>
      </w:r>
      <w:ins w:id="120" w:author="MORAN Dominic" w:date="2018-07-14T02:27:00Z">
        <w:r w:rsidR="003F0EFC">
          <w:t xml:space="preserve">that </w:t>
        </w:r>
      </w:ins>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ins w:id="121" w:author="Warwick Wainwright" w:date="2018-07-24T12:43:00Z">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ins>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ins w:id="122" w:author="MORAN Dominic" w:date="2018-07-14T02:27:00Z">
        <w:r w:rsidR="003F0EFC">
          <w:t>as</w:t>
        </w:r>
      </w:ins>
      <w:del w:id="123" w:author="MORAN Dominic" w:date="2018-07-14T02:27:00Z">
        <w:r w:rsidR="00C2431D" w:rsidDel="003F0EFC">
          <w:delText>given</w:delText>
        </w:r>
      </w:del>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ins w:id="124" w:author="MORAN Dominic" w:date="2018-07-14T02:27:00Z">
        <w:r w:rsidR="003F0EFC">
          <w:t>match</w:t>
        </w:r>
      </w:ins>
      <w:del w:id="125" w:author="MORAN Dominic" w:date="2018-07-14T02:27:00Z">
        <w:r w:rsidR="00DE6339" w:rsidDel="003F0EFC">
          <w:delText>adequately meet</w:delText>
        </w:r>
      </w:del>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42CBE2F7" w14:textId="536BF8B5" w:rsidR="009E0145" w:rsidRPr="009E0145" w:rsidDel="00E54FA4" w:rsidRDefault="00474948" w:rsidP="00E54FA4">
      <w:pPr>
        <w:rPr>
          <w:del w:id="126" w:author="Warwick Wainwright" w:date="2018-07-24T12:44:00Z"/>
        </w:rPr>
        <w:pPrChange w:id="127" w:author="Warwick Wainwright" w:date="2018-07-24T12:44:00Z">
          <w:pPr>
            <w:pStyle w:val="Heading2"/>
          </w:pPr>
        </w:pPrChange>
      </w:pPr>
      <w:ins w:id="128" w:author="MORAN Dominic" w:date="2018-07-14T02:28:00Z">
        <w:del w:id="129" w:author="Warwick Wainwright" w:date="2018-07-24T12:44:00Z">
          <w:r w:rsidDel="00E54FA4">
            <w:delText>S</w:delText>
          </w:r>
        </w:del>
      </w:ins>
      <w:del w:id="130" w:author="Warwick Wainwright" w:date="2018-07-24T12:44:00Z">
        <w:r w:rsidR="00827E74" w:rsidDel="00E54FA4">
          <w:delText>The study site</w:delText>
        </w:r>
      </w:del>
    </w:p>
    <w:p w14:paraId="22CEFE77" w14:textId="77777777" w:rsidR="00C2431D" w:rsidRDefault="00C2431D" w:rsidP="00E715AD"/>
    <w:p w14:paraId="30134116" w14:textId="0A5B6D25"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though </w:t>
      </w:r>
      <w:del w:id="131" w:author="MORAN Dominic" w:date="2018-07-14T02:29:00Z">
        <w:r w:rsidRPr="001579FC" w:rsidDel="00474948">
          <w:delText>these</w:delText>
        </w:r>
      </w:del>
      <w:r w:rsidRPr="001579FC">
        <w:t xml:space="preserve"> are much less common. </w:t>
      </w:r>
      <w:ins w:id="132" w:author="MORAN Dominic" w:date="2018-07-14T02:29:00Z">
        <w:r w:rsidR="00474948">
          <w:t>The site is characterised by h</w:t>
        </w:r>
      </w:ins>
      <w:del w:id="133" w:author="MORAN Dominic" w:date="2018-07-14T02:29:00Z">
        <w:r w:rsidRPr="001579FC" w:rsidDel="00474948">
          <w:delText>H</w:delText>
        </w:r>
      </w:del>
      <w:r w:rsidRPr="001579FC">
        <w:t xml:space="preserve">igh levels of rural poverty </w:t>
      </w:r>
      <w:del w:id="134" w:author="MORAN Dominic" w:date="2018-07-14T02:30:00Z">
        <w:r w:rsidRPr="001579FC" w:rsidDel="00474948">
          <w:delText>a</w:delText>
        </w:r>
      </w:del>
      <w:del w:id="135" w:author="MORAN Dominic" w:date="2018-07-14T02:29:00Z">
        <w:r w:rsidRPr="001579FC" w:rsidDel="00474948">
          <w:delText>lso feature in the study site</w:delText>
        </w:r>
      </w:del>
      <w:r w:rsidRPr="001579FC">
        <w:t xml:space="preserve">, with average household incomes </w:t>
      </w:r>
      <w:del w:id="136" w:author="MORAN Dominic" w:date="2018-07-14T02:30:00Z">
        <w:r w:rsidRPr="001579FC" w:rsidDel="00474948">
          <w:delText>being</w:delText>
        </w:r>
      </w:del>
      <w:r w:rsidRPr="001579FC">
        <w:t xml:space="preserve"> below the</w:t>
      </w:r>
      <w:del w:id="137" w:author="MORAN Dominic" w:date="2018-07-14T02:30:00Z">
        <w:r w:rsidRPr="001579FC" w:rsidDel="00474948">
          <w:delText xml:space="preserve"> Romanian </w:delText>
        </w:r>
      </w:del>
      <w:ins w:id="138" w:author="Warwick Wainwright" w:date="2018-07-24T12:45:00Z">
        <w:r w:rsidR="00E54FA4">
          <w:t xml:space="preserve"> </w:t>
        </w:r>
      </w:ins>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2D909C61" w:rsidR="00F733E0" w:rsidRDefault="00827E74" w:rsidP="00E715AD">
      <w:r w:rsidRPr="00827E74">
        <w:t>We surveyed</w:t>
      </w:r>
      <w:r w:rsidR="007000DA">
        <w:t xml:space="preserve"> 17</w:t>
      </w:r>
      <w:r w:rsidR="003B345C">
        <w:t>4</w:t>
      </w:r>
      <w:r w:rsidRPr="00827E74">
        <w:t xml:space="preserve"> livestock keepers </w:t>
      </w:r>
      <w:del w:id="139" w:author="MORAN Dominic" w:date="2018-07-14T02:30:00Z">
        <w:r w:rsidRPr="00827E74" w:rsidDel="00054CD5">
          <w:delText xml:space="preserve">in Transylvania </w:delText>
        </w:r>
      </w:del>
      <w:r w:rsidRPr="00827E74">
        <w:t xml:space="preserve">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ins w:id="140" w:author="MORAN Dominic" w:date="2018-07-14T02:31:00Z">
        <w:r w:rsidR="00054CD5">
          <w:t>,</w:t>
        </w:r>
      </w:ins>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F854405"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1</w:t>
      </w:r>
      <w:r w:rsidRPr="005878F4">
        <w:rPr>
          <w:b/>
        </w:rPr>
        <w:fldChar w:fldCharType="end"/>
      </w:r>
      <w:r w:rsidRPr="000D02E9">
        <w:t xml:space="preserve">: </w:t>
      </w:r>
      <w:ins w:id="141" w:author="MORAN Dominic" w:date="2018-07-14T02:31:00Z">
        <w:r w:rsidR="00054CD5">
          <w:t>L</w:t>
        </w:r>
      </w:ins>
      <w:del w:id="142" w:author="MORAN Dominic" w:date="2018-07-14T02:31:00Z">
        <w:r w:rsidRPr="000D02E9" w:rsidDel="00054CD5">
          <w:delText>A l</w:delText>
        </w:r>
      </w:del>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3E9386AD" w14:textId="4711A44D" w:rsidR="00234BBC" w:rsidDel="00054CD5" w:rsidRDefault="003B345C" w:rsidP="00B076D3">
      <w:pPr>
        <w:rPr>
          <w:del w:id="143" w:author="MORAN Dominic" w:date="2018-07-14T02:33:00Z"/>
        </w:rPr>
      </w:pPr>
      <w:r>
        <w:t>The</w:t>
      </w:r>
      <w:r w:rsidR="00B076D3" w:rsidRPr="00FD12D6">
        <w:t xml:space="preserve"> survey </w:t>
      </w:r>
      <w:del w:id="144" w:author="MORAN Dominic" w:date="2018-07-14T02:32:00Z">
        <w:r w:rsidR="00B076D3" w:rsidRPr="00FD12D6" w:rsidDel="00054CD5">
          <w:delText>instrument</w:delText>
        </w:r>
      </w:del>
      <w:r w:rsidR="00B076D3" w:rsidRPr="00961A71">
        <w:t xml:space="preserve"> consist</w:t>
      </w:r>
      <w:r w:rsidR="00D63CEE">
        <w:t xml:space="preserve">ed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proofErr w:type="gramEnd"/>
      <w:del w:id="145" w:author="MORAN Dominic" w:date="2018-07-14T02:32:00Z">
        <w:r w:rsidR="00525114" w:rsidDel="00054CD5">
          <w:delText>kept</w:delText>
        </w:r>
      </w:del>
      <w:r w:rsidR="00B076D3" w:rsidRPr="00961A71">
        <w:t>,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ins w:id="146" w:author="MORAN Dominic" w:date="2018-07-14T02:33:00Z">
        <w:r w:rsidR="00054CD5">
          <w:t>In the s</w:t>
        </w:r>
      </w:ins>
      <w:del w:id="147" w:author="MORAN Dominic" w:date="2018-07-14T02:33:00Z">
        <w:r w:rsidR="006519F0" w:rsidDel="00054CD5">
          <w:delText>S</w:delText>
        </w:r>
      </w:del>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and </w:t>
      </w:r>
      <w:del w:id="148" w:author="MORAN Dominic" w:date="2018-07-14T02:33:00Z">
        <w:r w:rsidR="006519F0" w:rsidDel="00054CD5">
          <w:delText>if they</w:delText>
        </w:r>
      </w:del>
      <w:r w:rsidR="006519F0">
        <w:t xml:space="preserve"> </w:t>
      </w:r>
      <w:ins w:id="149" w:author="MORAN Dominic" w:date="2018-07-14T02:33:00Z">
        <w:r w:rsidR="00054CD5">
          <w:t xml:space="preserve">ever </w:t>
        </w:r>
      </w:ins>
      <w:r w:rsidR="006519F0">
        <w:t>considered applying for this support</w:t>
      </w:r>
      <w:r w:rsidR="00B076D3" w:rsidRPr="00961A71">
        <w:t xml:space="preserve">. </w:t>
      </w:r>
    </w:p>
    <w:p w14:paraId="3CA27FA0" w14:textId="083F08FA" w:rsidR="00234BBC" w:rsidDel="00054CD5" w:rsidRDefault="00234BBC" w:rsidP="00054CD5">
      <w:pPr>
        <w:rPr>
          <w:del w:id="150" w:author="MORAN Dominic" w:date="2018-07-14T02:33:00Z"/>
        </w:rPr>
      </w:pPr>
    </w:p>
    <w:p w14:paraId="410702BA" w14:textId="60FDF1F4" w:rsidR="00C40F6A" w:rsidRDefault="00B076D3" w:rsidP="00C40F6A">
      <w:r w:rsidRPr="00C40F6A">
        <w:t>The third part of the questionnaire included the CE</w:t>
      </w:r>
      <w:r w:rsidR="0038170C" w:rsidRPr="00C40F6A">
        <w:t>.</w:t>
      </w:r>
      <w:r w:rsidR="00D63CEE">
        <w:t xml:space="preserve"> </w:t>
      </w:r>
      <w:r w:rsidRPr="00C40F6A">
        <w:t xml:space="preserve">Depending on whether farmers were keeping </w:t>
      </w:r>
      <w:proofErr w:type="spellStart"/>
      <w:r w:rsidRPr="00C40F6A">
        <w:t>ovines</w:t>
      </w:r>
      <w:proofErr w:type="spellEnd"/>
      <w:r w:rsidRPr="00C40F6A">
        <w:t>, bovines</w:t>
      </w:r>
      <w:r w:rsidR="007A7164" w:rsidRPr="00C40F6A">
        <w:t>,</w:t>
      </w:r>
      <w:r w:rsidRPr="00C40F6A">
        <w:t xml:space="preserve"> or </w:t>
      </w:r>
      <w:r w:rsidR="00D63CEE">
        <w:t xml:space="preserve">both, they were presented with </w:t>
      </w:r>
      <w:r w:rsidRPr="00C40F6A">
        <w:t xml:space="preserve">one or two sets of choice tasks, each containing 4 choice sets. Respondents were </w:t>
      </w:r>
      <w:r w:rsidR="00D902AC" w:rsidRPr="00D902AC">
        <w:t>asked to state their motivations for their choices</w:t>
      </w:r>
      <w:r w:rsidR="00D902AC">
        <w:t xml:space="preserve"> in the CE</w:t>
      </w:r>
      <w:ins w:id="151" w:author="MORAN Dominic" w:date="2018-07-14T02:34:00Z">
        <w:r w:rsidR="00054CD5">
          <w:t xml:space="preserve">, and this </w:t>
        </w:r>
      </w:ins>
      <w:ins w:id="152" w:author="MORAN Dominic" w:date="2018-07-14T02:35:00Z">
        <w:r w:rsidR="00054CD5">
          <w:t>information</w:t>
        </w:r>
      </w:ins>
      <w:ins w:id="153" w:author="MORAN Dominic" w:date="2018-07-14T02:34:00Z">
        <w:r w:rsidR="00054CD5">
          <w:t xml:space="preserve"> </w:t>
        </w:r>
      </w:ins>
      <w:del w:id="154" w:author="MORAN Dominic" w:date="2018-07-14T02:34:00Z">
        <w:r w:rsidR="00D902AC" w:rsidRPr="00D902AC" w:rsidDel="00054CD5">
          <w:delText>, which was</w:delText>
        </w:r>
      </w:del>
      <w:r w:rsidR="00D902AC" w:rsidRPr="00D902AC">
        <w:t xml:space="preserve"> </w:t>
      </w:r>
      <w:ins w:id="155" w:author="MORAN Dominic" w:date="2018-07-14T02:35:00Z">
        <w:r w:rsidR="00054CD5">
          <w:t xml:space="preserve">was </w:t>
        </w:r>
      </w:ins>
      <w:r w:rsidR="00D902AC" w:rsidRPr="00D902AC">
        <w:t>used to identify genuine choices from protest bids; the latter subsequently being removed from the analysis.</w:t>
      </w:r>
      <w:r w:rsidR="00D902AC">
        <w:t xml:space="preserve"> </w:t>
      </w:r>
      <w:ins w:id="156" w:author="MORAN Dominic" w:date="2018-07-14T02:35:00Z">
        <w:r w:rsidR="00054CD5">
          <w:t>Respondents</w:t>
        </w:r>
      </w:ins>
      <w:del w:id="157" w:author="MORAN Dominic" w:date="2018-07-14T02:35:00Z">
        <w:r w:rsidR="00D902AC" w:rsidDel="00054CD5">
          <w:delText>They</w:delText>
        </w:r>
      </w:del>
      <w:r w:rsidR="00D902AC">
        <w:t xml:space="preserve"> were also </w:t>
      </w:r>
      <w:r w:rsidRPr="00C40F6A">
        <w:t xml:space="preserve">asked </w:t>
      </w:r>
      <w:r w:rsidR="003E49B6">
        <w:t xml:space="preserve">about their </w:t>
      </w:r>
      <w:r w:rsidR="0036670E" w:rsidRPr="00C40F6A">
        <w:t xml:space="preserve">preference concerning </w:t>
      </w:r>
      <w:ins w:id="158" w:author="MORAN Dominic" w:date="2018-07-14T02:36:00Z">
        <w:r w:rsidR="00054CD5">
          <w:t xml:space="preserve">scheme </w:t>
        </w:r>
      </w:ins>
      <w:r w:rsidR="0036670E" w:rsidRPr="00C40F6A">
        <w:t>remittance</w:t>
      </w:r>
      <w:r w:rsidRPr="00C40F6A">
        <w:t xml:space="preserve"> </w:t>
      </w:r>
      <w:del w:id="159" w:author="MORAN Dominic" w:date="2018-07-14T02:36:00Z">
        <w:r w:rsidRPr="00C40F6A" w:rsidDel="00054CD5">
          <w:delText>of the scheme</w:delText>
        </w:r>
      </w:del>
      <w:r w:rsidRPr="00C40F6A">
        <w:t xml:space="preserve"> (i.e. individual</w:t>
      </w:r>
      <w:r w:rsidR="00D63CEE">
        <w:t xml:space="preserve"> </w:t>
      </w:r>
      <w:r w:rsidR="00D902AC">
        <w:t xml:space="preserve">or community </w:t>
      </w:r>
      <w:r w:rsidR="00D63CEE">
        <w:t>payment</w:t>
      </w:r>
      <w:r w:rsidRPr="00C40F6A">
        <w:t xml:space="preserve">). </w:t>
      </w:r>
      <w:ins w:id="160" w:author="MORAN Dominic" w:date="2018-07-14T02:36:00Z">
        <w:r w:rsidR="00054CD5">
          <w:t>The f</w:t>
        </w:r>
      </w:ins>
      <w:del w:id="161" w:author="MORAN Dominic" w:date="2018-07-14T02:36:00Z">
        <w:r w:rsidR="006519F0" w:rsidDel="00054CD5">
          <w:delText>F</w:delText>
        </w:r>
      </w:del>
      <w:r w:rsidR="006519F0">
        <w:t>ourth</w:t>
      </w:r>
      <w:ins w:id="162" w:author="MORAN Dominic" w:date="2018-07-14T02:36:00Z">
        <w:r w:rsidR="00054CD5">
          <w:t xml:space="preserve"> section collected </w:t>
        </w:r>
      </w:ins>
      <w:del w:id="163" w:author="MORAN Dominic" w:date="2018-07-14T02:36:00Z">
        <w:r w:rsidR="006519F0" w:rsidDel="00054CD5">
          <w:delText>, b</w:delText>
        </w:r>
        <w:r w:rsidR="0036670E" w:rsidRPr="00C40F6A" w:rsidDel="00054CD5">
          <w:delText>asic</w:delText>
        </w:r>
        <w:r w:rsidRPr="00C40F6A" w:rsidDel="00054CD5">
          <w:delText xml:space="preserve"> </w:delText>
        </w:r>
      </w:del>
      <w:r w:rsidRPr="00C40F6A">
        <w:t xml:space="preserve">socio-economic information including </w:t>
      </w:r>
      <w:ins w:id="164" w:author="MORAN Dominic" w:date="2018-07-14T02:36:00Z">
        <w:r w:rsidR="00054CD5">
          <w:t xml:space="preserve">respondent </w:t>
        </w:r>
      </w:ins>
      <w:r w:rsidRPr="00C40F6A">
        <w:t>age, gender</w:t>
      </w:r>
      <w:r w:rsidR="0036670E" w:rsidRPr="00C40F6A">
        <w:t xml:space="preserve">, </w:t>
      </w:r>
      <w:r w:rsidR="001E7286" w:rsidRPr="00C40F6A">
        <w:t>education</w:t>
      </w:r>
      <w:ins w:id="165" w:author="MORAN Dominic" w:date="2018-07-14T02:37:00Z">
        <w:r w:rsidR="00054CD5">
          <w:t>al</w:t>
        </w:r>
      </w:ins>
      <w:r w:rsidR="0036670E" w:rsidRPr="00C40F6A">
        <w:t xml:space="preserve"> attainment and</w:t>
      </w:r>
      <w:r w:rsidRPr="00C40F6A">
        <w:t xml:space="preserve"> </w:t>
      </w:r>
      <w:ins w:id="166" w:author="MORAN Dominic" w:date="2018-07-14T02:37:00Z">
        <w:r w:rsidR="00054CD5">
          <w:t xml:space="preserve">household </w:t>
        </w:r>
        <w:del w:id="167" w:author="Warwick Wainwright" w:date="2018-07-24T12:51:00Z">
          <w:r w:rsidR="00054CD5" w:rsidDel="000F1759">
            <w:delText>???</w:delText>
          </w:r>
        </w:del>
      </w:ins>
      <w:r w:rsidRPr="00C40F6A">
        <w:t>income</w:t>
      </w:r>
      <w:ins w:id="168" w:author="MORAN Dominic" w:date="2018-07-14T02:37:00Z">
        <w:r w:rsidR="00054CD5">
          <w:t xml:space="preserve">. </w:t>
        </w:r>
      </w:ins>
      <w:del w:id="169" w:author="MORAN Dominic" w:date="2018-07-14T02:37:00Z">
        <w:r w:rsidR="0036670E" w:rsidRPr="00C40F6A" w:rsidDel="00054CD5">
          <w:delText xml:space="preserve"> </w:delText>
        </w:r>
        <w:r w:rsidR="00D902AC" w:rsidDel="00054CD5">
          <w:delText>were</w:delText>
        </w:r>
        <w:r w:rsidR="00D902AC" w:rsidRPr="00C40F6A" w:rsidDel="00054CD5">
          <w:delText xml:space="preserve"> </w:delText>
        </w:r>
        <w:r w:rsidR="0036670E" w:rsidRPr="00C40F6A" w:rsidDel="00054CD5">
          <w:delText>also requested</w:delText>
        </w:r>
      </w:del>
      <w:r w:rsidR="0036670E">
        <w:t xml:space="preserve">. </w:t>
      </w:r>
      <w:r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04CC1001" w:rsidR="00AD4937" w:rsidRDefault="007850F8" w:rsidP="007A7164">
      <w:r>
        <w:t xml:space="preserve">The </w:t>
      </w:r>
      <w:r w:rsidR="00106051">
        <w:t>CE elicited</w:t>
      </w:r>
      <w:r w:rsidR="001579FC">
        <w:t xml:space="preserve"> individual preferences</w:t>
      </w:r>
      <w:r w:rsidR="00A27B61">
        <w:t xml:space="preserve"> using hypothetical </w:t>
      </w:r>
      <w:r>
        <w:t xml:space="preserve">conservation </w:t>
      </w:r>
      <w:r w:rsidR="00A27B61">
        <w:t>choice</w:t>
      </w:r>
      <w:r>
        <w:t xml:space="preserve"> </w:t>
      </w:r>
      <w:r w:rsidR="00A27B61">
        <w:t>set</w:t>
      </w:r>
      <w:r w:rsidR="001C3E25">
        <w:t>s</w:t>
      </w:r>
      <w:r w:rsidR="007A7164" w:rsidRPr="007A7164">
        <w:t xml:space="preserve"> </w:t>
      </w:r>
      <w:r>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ins w:id="170" w:author="Warwick Wainwright" w:date="2018-07-24T12:52:00Z">
        <w:r w:rsidR="000F1759">
          <w:t>2</w:t>
        </w:r>
      </w:ins>
      <w:del w:id="171" w:author="Warwick Wainwright" w:date="2018-07-24T12:52:00Z">
        <w:r w:rsidR="001C3E25" w:rsidDel="000F1759">
          <w:delText>1</w:delText>
        </w:r>
      </w:del>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ins w:id="172" w:author="MORAN Dominic" w:date="2018-07-14T02:38:00Z">
        <w:r w:rsidR="00F47208">
          <w:t xml:space="preserve">alternative </w:t>
        </w:r>
      </w:ins>
      <w:r w:rsidR="007A7164" w:rsidRPr="007A7164">
        <w:t>contract</w:t>
      </w:r>
      <w:ins w:id="173" w:author="MORAN Dominic" w:date="2018-07-14T02:38:00Z">
        <w:r w:rsidR="00F47208">
          <w:t>s</w:t>
        </w:r>
      </w:ins>
      <w:del w:id="174" w:author="MORAN Dominic" w:date="2018-07-14T02:38:00Z">
        <w:r w:rsidR="007A7164" w:rsidRPr="007A7164" w:rsidDel="00F47208">
          <w:delText xml:space="preserve"> alternatives</w:delText>
        </w:r>
      </w:del>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ins w:id="175" w:author="MORAN Dominic" w:date="2018-07-14T02:38:00Z">
        <w:r w:rsidR="00F47208">
          <w:t>their</w:t>
        </w:r>
      </w:ins>
      <w:del w:id="176" w:author="MORAN Dominic" w:date="2018-07-14T02:38:00Z">
        <w:r w:rsidR="00A37DF4" w:rsidDel="00F47208">
          <w:delText>attribute</w:delText>
        </w:r>
      </w:del>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w:t>
      </w:r>
      <w:del w:id="177" w:author="MORAN Dominic" w:date="2018-07-14T02:38:00Z">
        <w:r w:rsidR="007A7164" w:rsidRPr="007A7164" w:rsidDel="00F47208">
          <w:delText>s</w:delText>
        </w:r>
      </w:del>
      <w:r w:rsidR="007A7164" w:rsidRPr="007A7164">
        <w:t>, expert consultations and pilot testing</w:t>
      </w:r>
      <w:r w:rsidR="00D63CEE">
        <w:t>.</w:t>
      </w:r>
    </w:p>
    <w:p w14:paraId="17656449" w14:textId="77777777" w:rsidR="00AD4937" w:rsidRDefault="00AD4937" w:rsidP="007A7164"/>
    <w:p w14:paraId="27C503FC" w14:textId="12DBE160" w:rsidR="00DC1B7C" w:rsidRDefault="003E49B6" w:rsidP="007A7164">
      <w:r>
        <w:t>E</w:t>
      </w:r>
      <w:r w:rsidR="007A7164" w:rsidRPr="007A7164">
        <w:t xml:space="preserve">ach </w:t>
      </w:r>
      <w:del w:id="178" w:author="Warwick Wainwright" w:date="2018-07-24T12:58:00Z">
        <w:r w:rsidR="007A7164" w:rsidRPr="007A7164" w:rsidDel="000F1759">
          <w:delText>choice task</w:delText>
        </w:r>
      </w:del>
      <w:ins w:id="179" w:author="Warwick Wainwright" w:date="2018-07-24T12:58:00Z">
        <w:r w:rsidR="000F1759">
          <w:t>contract option</w:t>
        </w:r>
      </w:ins>
      <w:r w:rsidR="007A7164" w:rsidRPr="007A7164">
        <w:t xml:space="preserve"> </w:t>
      </w:r>
      <w:r>
        <w:t>consisted of four attributes (Table 1). The first three attributes described</w:t>
      </w:r>
      <w:del w:id="180" w:author="MORAN Dominic" w:date="2018-07-14T02:40:00Z">
        <w:r w:rsidDel="00CA5A11">
          <w:delText xml:space="preserve"> important contract characteristics:</w:delText>
        </w:r>
      </w:del>
      <w:r w:rsidR="007A7164" w:rsidRPr="007A7164">
        <w:t xml:space="preserve"> contract length (CL)</w:t>
      </w:r>
      <w:r>
        <w:t>;</w:t>
      </w:r>
      <w:r w:rsidR="007A7164" w:rsidRPr="007A7164">
        <w:t xml:space="preserve"> scheme support (SS)</w:t>
      </w:r>
      <w:r>
        <w:t>;</w:t>
      </w:r>
      <w:r w:rsidR="007A7164" w:rsidRPr="007A7164">
        <w:t xml:space="preserve"> and structure of scheme (SOS). </w:t>
      </w:r>
      <w:ins w:id="181" w:author="MORAN Dominic" w:date="2018-07-14T02:41:00Z">
        <w:r w:rsidR="00CA5A11">
          <w:t xml:space="preserve"> Choice of </w:t>
        </w:r>
      </w:ins>
      <w:del w:id="182" w:author="MORAN Dominic" w:date="2018-07-14T02:41:00Z">
        <w:r w:rsidR="008669D3" w:rsidDel="00CA5A11">
          <w:delText xml:space="preserve">The contract </w:delText>
        </w:r>
      </w:del>
      <w:r w:rsidR="008669D3">
        <w:t xml:space="preserve">attributes </w:t>
      </w:r>
      <w:ins w:id="183" w:author="MORAN Dominic" w:date="2018-07-14T02:41:00Z">
        <w:r w:rsidR="00CA5A11">
          <w:t xml:space="preserve">drew </w:t>
        </w:r>
      </w:ins>
      <w:del w:id="184" w:author="MORAN Dominic" w:date="2018-07-14T02:41:00Z">
        <w:r w:rsidR="008669D3" w:rsidDel="00CA5A11">
          <w:delText>were chosen based</w:delText>
        </w:r>
      </w:del>
      <w:r w:rsidR="008669D3">
        <w:t xml:space="preserve"> on empirical </w:t>
      </w:r>
      <w:r w:rsidR="003D00A4">
        <w:t>work</w:t>
      </w:r>
      <w:r w:rsidR="008669D3">
        <w:t xml:space="preserve"> </w:t>
      </w:r>
      <w:r w:rsidR="003D00A4">
        <w:t>suggesting</w:t>
      </w:r>
      <w:r w:rsidR="008669D3">
        <w:t xml:space="preserve"> </w:t>
      </w:r>
      <w:ins w:id="185" w:author="MORAN Dominic" w:date="2018-07-14T02:41:00Z">
        <w:r w:rsidR="00CA5A11">
          <w:t>their importance in</w:t>
        </w:r>
      </w:ins>
      <w:del w:id="186" w:author="MORAN Dominic" w:date="2018-07-14T02:41:00Z">
        <w:r w:rsidR="008669D3" w:rsidDel="00CA5A11">
          <w:delText>such attributes are important for</w:delText>
        </w:r>
      </w:del>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8669D3">
        <w:t xml:space="preserve"> </w:t>
      </w:r>
      <w:del w:id="187" w:author="MORAN Dominic" w:date="2018-07-14T02:42:00Z">
        <w:r w:rsidR="008669D3" w:rsidDel="00CA5A11">
          <w:delText>but are yet to be explored in the context of animal genetic resources conservation</w:delText>
        </w:r>
      </w:del>
      <w:del w:id="188" w:author="Warwick Wainwright" w:date="2018-07-24T12:59:00Z">
        <w:r w:rsidR="008B0780" w:rsidDel="00CF4AF7">
          <w:delText xml:space="preserve">. </w:delText>
        </w:r>
        <w:r w:rsidR="00D15033" w:rsidDel="00CF4AF7">
          <w:delText xml:space="preserve">Other attributes not explored here </w:delText>
        </w:r>
        <w:r w:rsidR="003D00A4" w:rsidDel="00CF4AF7">
          <w:delText xml:space="preserve">but found to be significant in </w:delText>
        </w:r>
        <w:r w:rsidR="001C3E25" w:rsidDel="00CF4AF7">
          <w:delText xml:space="preserve">previous </w:delText>
        </w:r>
        <w:r w:rsidR="003D00A4" w:rsidDel="00CF4AF7">
          <w:delText xml:space="preserve">work include </w:delText>
        </w:r>
        <w:r w:rsidR="00B47350" w:rsidDel="00CF4AF7">
          <w:delText xml:space="preserve">bureaucratic </w:delText>
        </w:r>
        <w:r w:rsidR="003E6BFB" w:rsidDel="00CF4AF7">
          <w:delText xml:space="preserve">load </w:delText>
        </w:r>
        <w:r w:rsidR="003E6BFB" w:rsidDel="00CF4AF7">
          <w:fldChar w:fldCharType="begin" w:fldLock="1"/>
        </w:r>
        <w:r w:rsidR="003D00A4" w:rsidDel="00CF4AF7">
          <w:del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delInstrText>
        </w:r>
        <w:r w:rsidR="003E6BFB" w:rsidDel="00CF4AF7">
          <w:fldChar w:fldCharType="separate"/>
        </w:r>
        <w:r w:rsidR="003E6BFB" w:rsidRPr="003E6BFB" w:rsidDel="00CF4AF7">
          <w:rPr>
            <w:noProof/>
          </w:rPr>
          <w:delText>[22]</w:delText>
        </w:r>
        <w:r w:rsidR="003E6BFB" w:rsidDel="00CF4AF7">
          <w:fldChar w:fldCharType="end"/>
        </w:r>
        <w:r w:rsidR="00D15033" w:rsidDel="00CF4AF7">
          <w:delText xml:space="preserve">, </w:delText>
        </w:r>
        <w:r w:rsidR="00CC01F7" w:rsidDel="00CF4AF7">
          <w:delText>contract flexibility</w:delText>
        </w:r>
        <w:r w:rsidR="003E6BFB" w:rsidDel="00CF4AF7">
          <w:delText xml:space="preserve"> </w:delText>
        </w:r>
        <w:r w:rsidR="003E6BFB" w:rsidDel="00CF4AF7">
          <w:fldChar w:fldCharType="begin" w:fldLock="1"/>
        </w:r>
        <w:r w:rsidR="003E6BFB" w:rsidDel="00CF4AF7">
          <w:del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delInstrText>
        </w:r>
        <w:r w:rsidR="003E6BFB" w:rsidDel="00CF4AF7">
          <w:fldChar w:fldCharType="separate"/>
        </w:r>
        <w:r w:rsidR="003E6BFB" w:rsidRPr="003E6BFB" w:rsidDel="00CF4AF7">
          <w:rPr>
            <w:noProof/>
          </w:rPr>
          <w:delText>[21]</w:delText>
        </w:r>
        <w:r w:rsidR="003E6BFB" w:rsidDel="00CF4AF7">
          <w:fldChar w:fldCharType="end"/>
        </w:r>
        <w:r w:rsidR="003D00A4" w:rsidDel="00CF4AF7">
          <w:delText xml:space="preserve"> and</w:delText>
        </w:r>
        <w:r w:rsidR="003E6BFB" w:rsidDel="00CF4AF7">
          <w:delText xml:space="preserve"> </w:delText>
        </w:r>
        <w:r w:rsidR="001C3E25" w:rsidDel="00CF4AF7">
          <w:delText>trust in authorities</w:delText>
        </w:r>
        <w:r w:rsidR="003D00A4" w:rsidDel="00CF4AF7">
          <w:delText xml:space="preserve"> </w:delText>
        </w:r>
        <w:r w:rsidR="003D00A4" w:rsidDel="00CF4AF7">
          <w:fldChar w:fldCharType="begin" w:fldLock="1"/>
        </w:r>
        <w:r w:rsidR="002C04F6" w:rsidDel="00CF4AF7">
          <w:delInstrText>ADDIN CSL_CITATION { "citationItems" : [ { "id" : "ITEM-1",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"ITEM-1",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"mendeley" : { "formattedCitation" : "[25]", "plainTextFormattedCitation" : "[25]", "previouslyFormattedCitation" : "[25]" }, "properties" : { "noteIndex" : 0 }, "schema" : "https://github.com/citation-style-language/schema/raw/master/csl-citation.json" }</w:delInstrText>
        </w:r>
        <w:r w:rsidR="003D00A4" w:rsidDel="00CF4AF7">
          <w:fldChar w:fldCharType="separate"/>
        </w:r>
        <w:r w:rsidR="003D00A4" w:rsidRPr="003D00A4" w:rsidDel="00CF4AF7">
          <w:rPr>
            <w:noProof/>
          </w:rPr>
          <w:delText>[25]</w:delText>
        </w:r>
        <w:r w:rsidR="003D00A4" w:rsidDel="00CF4AF7">
          <w:fldChar w:fldCharType="end"/>
        </w:r>
        <w:r w:rsidR="003D00A4" w:rsidDel="00CF4AF7">
          <w:delText>.</w:delText>
        </w:r>
        <w:r w:rsidR="003E6BFB" w:rsidDel="00CF4AF7">
          <w:delText xml:space="preserve"> </w:delText>
        </w:r>
      </w:del>
      <w:r w:rsidR="007A7164" w:rsidRPr="007A7164">
        <w:t>A final monetary attribute (COS) represented a</w:t>
      </w:r>
      <w:ins w:id="189" w:author="Warwick Wainwright" w:date="2018-07-24T13:00:00Z">
        <w:r w:rsidR="00CF4AF7">
          <w:t>n annual</w:t>
        </w:r>
      </w:ins>
      <w:r w:rsidR="007A7164" w:rsidRPr="007A7164">
        <w:t xml:space="preserve"> </w:t>
      </w:r>
      <w:del w:id="190" w:author="Warwick Wainwright" w:date="2018-07-24T12:59:00Z">
        <w:r w:rsidR="007A7164" w:rsidRPr="007A7164" w:rsidDel="00CF4AF7">
          <w:delText xml:space="preserve">subsidy </w:delText>
        </w:r>
      </w:del>
      <w:ins w:id="191" w:author="Warwick Wainwright" w:date="2018-07-24T12:59:00Z">
        <w:r w:rsidR="00CF4AF7">
          <w:t>payment to farmers</w:t>
        </w:r>
        <w:r w:rsidR="00CF4AF7" w:rsidRPr="007A7164">
          <w:t xml:space="preserve"> </w:t>
        </w:r>
      </w:ins>
      <w:del w:id="192" w:author="Warwick Wainwright" w:date="2018-07-24T13:00:00Z">
        <w:r w:rsidR="00695C1B" w:rsidDel="00CF4AF7">
          <w:delText>that</w:delText>
        </w:r>
        <w:r w:rsidR="007A7164" w:rsidRPr="007A7164" w:rsidDel="00CF4AF7">
          <w:delText xml:space="preserve"> would be paid to farmers annually </w:delText>
        </w:r>
      </w:del>
      <w:r w:rsidR="007A7164" w:rsidRPr="007A7164">
        <w:t>(per animal) a</w:t>
      </w:r>
      <w:r w:rsidR="00B012C4">
        <w:t xml:space="preserve">nd took four different levels.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ins w:id="193" w:author="MORAN Dominic" w:date="2018-07-14T02:44:00Z">
        <w:r w:rsidR="00CA5A11">
          <w:t xml:space="preserve">that </w:t>
        </w:r>
      </w:ins>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del w:id="194" w:author="MORAN Dominic" w:date="2018-07-14T02:46:00Z">
        <w:r w:rsidR="000C7619" w:rsidDel="00CA5A11">
          <w:delText>addressed in the work to reflect the scope of the RDP support measure f</w:delText>
        </w:r>
        <w:r w:rsidR="00B47350" w:rsidDel="00CA5A11">
          <w:delText>or rare breeds in Romania. The</w:delText>
        </w:r>
      </w:del>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ins w:id="195" w:author="MORAN Dominic" w:date="2018-07-14T02:46:00Z">
        <w:r w:rsidR="00CA5A11">
          <w:t xml:space="preserve"> under current RDP conditions.</w:t>
        </w:r>
      </w:ins>
      <w:del w:id="196" w:author="MORAN Dominic" w:date="2018-07-14T02:46:00Z">
        <w:r w:rsidR="002A5298" w:rsidDel="00CA5A11">
          <w:delText>.</w:delText>
        </w:r>
      </w:del>
      <w:r w:rsidR="002A5298">
        <w:t xml:space="preserve"> </w:t>
      </w:r>
      <w:r w:rsidR="007A7164" w:rsidRPr="007A7164">
        <w:t xml:space="preserve"> </w:t>
      </w:r>
    </w:p>
    <w:p w14:paraId="4C36AE9E" w14:textId="77777777" w:rsidR="001E7286" w:rsidRPr="001E7286" w:rsidRDefault="001E7286" w:rsidP="007A7164"/>
    <w:p w14:paraId="68D5B598" w14:textId="77777777"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675A92" w:rsidRPr="00D63CEE">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p>
    <w:tbl>
      <w:tblPr>
        <w:tblW w:w="7621" w:type="dxa"/>
        <w:jc w:val="center"/>
        <w:tblLook w:val="04A0" w:firstRow="1" w:lastRow="0" w:firstColumn="1" w:lastColumn="0" w:noHBand="0" w:noVBand="1"/>
      </w:tblPr>
      <w:tblGrid>
        <w:gridCol w:w="2376"/>
        <w:gridCol w:w="993"/>
        <w:gridCol w:w="4252"/>
      </w:tblGrid>
      <w:tr w:rsidR="00DC1B7C" w:rsidRPr="00500F2F" w14:paraId="100188DD" w14:textId="77777777" w:rsidTr="001258DC">
        <w:trPr>
          <w:trHeight w:val="402"/>
          <w:jc w:val="center"/>
        </w:trPr>
        <w:tc>
          <w:tcPr>
            <w:tcW w:w="2376" w:type="dxa"/>
            <w:tcBorders>
              <w:top w:val="single" w:sz="4" w:space="0" w:color="auto"/>
              <w:left w:val="nil"/>
              <w:bottom w:val="single" w:sz="4" w:space="0" w:color="auto"/>
              <w:right w:val="nil"/>
            </w:tcBorders>
            <w:noWrap/>
            <w:vAlign w:val="center"/>
            <w:hideMark/>
          </w:tcPr>
          <w:p w14:paraId="69A46C05" w14:textId="77777777" w:rsidR="00DC1B7C" w:rsidRPr="00500F2F" w:rsidRDefault="00DC1B7C" w:rsidP="00DC1B7C">
            <w:pPr>
              <w:spacing w:line="276" w:lineRule="auto"/>
              <w:ind w:firstLine="0"/>
              <w:jc w:val="left"/>
              <w:rPr>
                <w:b/>
                <w:bCs/>
                <w:color w:val="000000"/>
                <w:sz w:val="20"/>
                <w:szCs w:val="20"/>
              </w:rPr>
            </w:pPr>
            <w:r w:rsidRPr="00500F2F">
              <w:rPr>
                <w:b/>
                <w:bCs/>
                <w:color w:val="000000"/>
                <w:sz w:val="20"/>
                <w:szCs w:val="20"/>
              </w:rPr>
              <w:t>Contract attributes</w:t>
            </w:r>
          </w:p>
        </w:tc>
        <w:tc>
          <w:tcPr>
            <w:tcW w:w="993" w:type="dxa"/>
            <w:tcBorders>
              <w:top w:val="single" w:sz="4" w:space="0" w:color="auto"/>
              <w:left w:val="nil"/>
              <w:bottom w:val="single" w:sz="4" w:space="0" w:color="auto"/>
              <w:right w:val="nil"/>
            </w:tcBorders>
            <w:noWrap/>
            <w:vAlign w:val="center"/>
            <w:hideMark/>
          </w:tcPr>
          <w:p w14:paraId="63D0F9EB"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No. of levels </w:t>
            </w:r>
          </w:p>
        </w:tc>
        <w:tc>
          <w:tcPr>
            <w:tcW w:w="4252" w:type="dxa"/>
            <w:tcBorders>
              <w:top w:val="single" w:sz="4" w:space="0" w:color="auto"/>
              <w:left w:val="nil"/>
              <w:bottom w:val="single" w:sz="4" w:space="0" w:color="auto"/>
              <w:right w:val="nil"/>
            </w:tcBorders>
            <w:noWrap/>
            <w:vAlign w:val="center"/>
            <w:hideMark/>
          </w:tcPr>
          <w:p w14:paraId="6310A11C" w14:textId="77777777" w:rsidR="00DC1B7C" w:rsidRPr="00500F2F" w:rsidRDefault="00DC1B7C" w:rsidP="00DC1B7C">
            <w:pPr>
              <w:spacing w:line="276" w:lineRule="auto"/>
              <w:ind w:firstLine="34"/>
              <w:jc w:val="left"/>
              <w:rPr>
                <w:b/>
                <w:bCs/>
                <w:color w:val="000000"/>
                <w:sz w:val="20"/>
                <w:szCs w:val="20"/>
              </w:rPr>
            </w:pPr>
            <w:r w:rsidRPr="00500F2F">
              <w:rPr>
                <w:b/>
                <w:bCs/>
                <w:color w:val="000000"/>
                <w:sz w:val="20"/>
                <w:szCs w:val="20"/>
              </w:rPr>
              <w:t xml:space="preserve">Attribute levels </w:t>
            </w:r>
          </w:p>
        </w:tc>
      </w:tr>
      <w:tr w:rsidR="00DC1B7C" w:rsidRPr="00500F2F" w14:paraId="2C53B08F" w14:textId="77777777" w:rsidTr="001258DC">
        <w:trPr>
          <w:trHeight w:val="402"/>
          <w:jc w:val="center"/>
        </w:trPr>
        <w:tc>
          <w:tcPr>
            <w:tcW w:w="2376" w:type="dxa"/>
            <w:noWrap/>
            <w:vAlign w:val="center"/>
            <w:hideMark/>
          </w:tcPr>
          <w:p w14:paraId="25EC4A0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Contract length (CL)</w:t>
            </w:r>
          </w:p>
        </w:tc>
        <w:tc>
          <w:tcPr>
            <w:tcW w:w="993" w:type="dxa"/>
            <w:noWrap/>
            <w:vAlign w:val="center"/>
            <w:hideMark/>
          </w:tcPr>
          <w:p w14:paraId="74E0837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641FA040" w14:textId="77777777" w:rsidR="00DC1B7C" w:rsidRPr="00500F2F" w:rsidRDefault="00B012C4" w:rsidP="00DC1B7C">
            <w:pPr>
              <w:spacing w:line="276" w:lineRule="auto"/>
              <w:ind w:firstLine="34"/>
              <w:jc w:val="left"/>
              <w:rPr>
                <w:color w:val="000000"/>
                <w:sz w:val="20"/>
                <w:szCs w:val="20"/>
              </w:rPr>
            </w:pPr>
            <w:r>
              <w:rPr>
                <w:color w:val="000000"/>
                <w:sz w:val="20"/>
                <w:szCs w:val="20"/>
              </w:rPr>
              <w:t>5 / 10 year contract</w:t>
            </w:r>
          </w:p>
        </w:tc>
      </w:tr>
      <w:tr w:rsidR="00DC1B7C" w:rsidRPr="00500F2F" w14:paraId="262F5A75" w14:textId="77777777" w:rsidTr="001258DC">
        <w:trPr>
          <w:trHeight w:val="402"/>
          <w:jc w:val="center"/>
        </w:trPr>
        <w:tc>
          <w:tcPr>
            <w:tcW w:w="2376" w:type="dxa"/>
            <w:noWrap/>
            <w:vAlign w:val="center"/>
            <w:hideMark/>
          </w:tcPr>
          <w:p w14:paraId="21A93AB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Scheme support (SS)</w:t>
            </w:r>
          </w:p>
        </w:tc>
        <w:tc>
          <w:tcPr>
            <w:tcW w:w="993" w:type="dxa"/>
            <w:noWrap/>
            <w:vAlign w:val="center"/>
            <w:hideMark/>
          </w:tcPr>
          <w:p w14:paraId="743E2D02"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10519E37" w14:textId="7BF92706" w:rsidR="00DC1B7C" w:rsidRPr="00500F2F" w:rsidRDefault="00CA0CB5" w:rsidP="00DC1B7C">
            <w:pPr>
              <w:spacing w:line="276" w:lineRule="auto"/>
              <w:ind w:firstLine="34"/>
              <w:jc w:val="left"/>
              <w:rPr>
                <w:color w:val="000000"/>
                <w:sz w:val="20"/>
                <w:szCs w:val="20"/>
              </w:rPr>
            </w:pPr>
            <w:ins w:id="197" w:author="Warwick Wainwright" w:date="2018-07-24T13:02:00Z">
              <w:r>
                <w:rPr>
                  <w:color w:val="000000"/>
                  <w:sz w:val="20"/>
                  <w:szCs w:val="20"/>
                </w:rPr>
                <w:t>Basic application support for scheme / Comprehensive advisory support throughout scheme</w:t>
              </w:r>
            </w:ins>
            <w:del w:id="198" w:author="Warwick Wainwright" w:date="2018-07-24T13:02:00Z">
              <w:r w:rsidR="00B012C4" w:rsidDel="00CA0CB5">
                <w:rPr>
                  <w:color w:val="000000"/>
                  <w:sz w:val="20"/>
                  <w:szCs w:val="20"/>
                </w:rPr>
                <w:delText>Scheme a</w:delText>
              </w:r>
              <w:r w:rsidR="00DC1B7C" w:rsidRPr="00500F2F" w:rsidDel="00CA0CB5">
                <w:rPr>
                  <w:color w:val="000000"/>
                  <w:sz w:val="20"/>
                  <w:szCs w:val="20"/>
                </w:rPr>
                <w:delText>pplication assistance only / independent agricultural advisor</w:delText>
              </w:r>
              <w:r w:rsidR="00B012C4" w:rsidDel="00CA0CB5">
                <w:rPr>
                  <w:color w:val="000000"/>
                  <w:sz w:val="20"/>
                  <w:szCs w:val="20"/>
                </w:rPr>
                <w:delText>y support</w:delText>
              </w:r>
              <w:r w:rsidR="00DC1B7C" w:rsidRPr="00500F2F" w:rsidDel="00CA0CB5">
                <w:rPr>
                  <w:color w:val="000000"/>
                  <w:sz w:val="20"/>
                  <w:szCs w:val="20"/>
                </w:rPr>
                <w:delText xml:space="preserve"> </w:delText>
              </w:r>
            </w:del>
          </w:p>
        </w:tc>
      </w:tr>
      <w:tr w:rsidR="00DC1B7C" w:rsidRPr="00500F2F" w14:paraId="036C85FA" w14:textId="77777777" w:rsidTr="001258DC">
        <w:trPr>
          <w:trHeight w:val="402"/>
          <w:jc w:val="center"/>
        </w:trPr>
        <w:tc>
          <w:tcPr>
            <w:tcW w:w="2376" w:type="dxa"/>
            <w:noWrap/>
            <w:vAlign w:val="center"/>
            <w:hideMark/>
          </w:tcPr>
          <w:p w14:paraId="01ADF002"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Structure of scheme (SOS)</w:t>
            </w:r>
          </w:p>
        </w:tc>
        <w:tc>
          <w:tcPr>
            <w:tcW w:w="993" w:type="dxa"/>
            <w:noWrap/>
            <w:vAlign w:val="center"/>
            <w:hideMark/>
          </w:tcPr>
          <w:p w14:paraId="08DD245E"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2</w:t>
            </w:r>
          </w:p>
        </w:tc>
        <w:tc>
          <w:tcPr>
            <w:tcW w:w="4252" w:type="dxa"/>
            <w:noWrap/>
            <w:vAlign w:val="center"/>
            <w:hideMark/>
          </w:tcPr>
          <w:p w14:paraId="26C8E100" w14:textId="161DD289" w:rsidR="00DC1B7C" w:rsidRPr="00500F2F" w:rsidRDefault="00B012C4" w:rsidP="00B012C4">
            <w:pPr>
              <w:spacing w:line="276" w:lineRule="auto"/>
              <w:ind w:firstLine="34"/>
              <w:jc w:val="left"/>
              <w:rPr>
                <w:color w:val="000000"/>
                <w:sz w:val="20"/>
                <w:szCs w:val="20"/>
              </w:rPr>
            </w:pPr>
            <w:r>
              <w:rPr>
                <w:color w:val="000000"/>
                <w:sz w:val="20"/>
                <w:szCs w:val="20"/>
              </w:rPr>
              <w:t xml:space="preserve">Individually managed  </w:t>
            </w:r>
            <w:r w:rsidR="00327145">
              <w:rPr>
                <w:color w:val="000000"/>
                <w:sz w:val="20"/>
                <w:szCs w:val="20"/>
              </w:rPr>
              <w:t xml:space="preserve">conservation </w:t>
            </w:r>
            <w:r>
              <w:rPr>
                <w:color w:val="000000"/>
                <w:sz w:val="20"/>
                <w:szCs w:val="20"/>
              </w:rPr>
              <w:t xml:space="preserve">scheme </w:t>
            </w:r>
            <w:r w:rsidR="00DC1B7C" w:rsidRPr="00500F2F">
              <w:rPr>
                <w:color w:val="000000"/>
                <w:sz w:val="20"/>
                <w:szCs w:val="20"/>
              </w:rPr>
              <w:t>/ community</w:t>
            </w:r>
            <w:r>
              <w:rPr>
                <w:color w:val="000000"/>
                <w:sz w:val="20"/>
                <w:szCs w:val="20"/>
              </w:rPr>
              <w:t xml:space="preserve"> managed </w:t>
            </w:r>
            <w:r w:rsidR="00327145">
              <w:rPr>
                <w:color w:val="000000"/>
                <w:sz w:val="20"/>
                <w:szCs w:val="20"/>
              </w:rPr>
              <w:t xml:space="preserve">conservation </w:t>
            </w:r>
            <w:r>
              <w:rPr>
                <w:color w:val="000000"/>
                <w:sz w:val="20"/>
                <w:szCs w:val="20"/>
              </w:rPr>
              <w:t>scheme</w:t>
            </w:r>
            <w:r w:rsidR="00DC1B7C" w:rsidRPr="00500F2F">
              <w:rPr>
                <w:color w:val="000000"/>
                <w:sz w:val="20"/>
                <w:szCs w:val="20"/>
              </w:rPr>
              <w:t xml:space="preserve"> </w:t>
            </w:r>
          </w:p>
        </w:tc>
      </w:tr>
      <w:tr w:rsidR="00DC1B7C" w:rsidRPr="00500F2F" w14:paraId="27486A30" w14:textId="77777777" w:rsidTr="001258DC">
        <w:trPr>
          <w:trHeight w:val="402"/>
          <w:jc w:val="center"/>
        </w:trPr>
        <w:tc>
          <w:tcPr>
            <w:tcW w:w="2376" w:type="dxa"/>
            <w:vMerge w:val="restart"/>
            <w:tcBorders>
              <w:top w:val="single" w:sz="4" w:space="0" w:color="auto"/>
              <w:left w:val="nil"/>
              <w:bottom w:val="single" w:sz="4" w:space="0" w:color="000000"/>
              <w:right w:val="nil"/>
            </w:tcBorders>
            <w:noWrap/>
            <w:vAlign w:val="center"/>
            <w:hideMark/>
          </w:tcPr>
          <w:p w14:paraId="755C68E6" w14:textId="77777777" w:rsidR="00DC1B7C" w:rsidRPr="00500F2F" w:rsidRDefault="00DC1B7C" w:rsidP="00DC1B7C">
            <w:pPr>
              <w:spacing w:line="276" w:lineRule="auto"/>
              <w:ind w:firstLine="0"/>
              <w:jc w:val="left"/>
              <w:rPr>
                <w:color w:val="000000"/>
                <w:sz w:val="20"/>
                <w:szCs w:val="20"/>
              </w:rPr>
            </w:pPr>
            <w:r w:rsidRPr="00500F2F">
              <w:rPr>
                <w:color w:val="000000"/>
                <w:sz w:val="20"/>
                <w:szCs w:val="20"/>
              </w:rPr>
              <w:t>Subsidy (COS)</w:t>
            </w:r>
          </w:p>
        </w:tc>
        <w:tc>
          <w:tcPr>
            <w:tcW w:w="993" w:type="dxa"/>
            <w:vMerge w:val="restart"/>
            <w:tcBorders>
              <w:top w:val="single" w:sz="4" w:space="0" w:color="auto"/>
              <w:left w:val="nil"/>
              <w:bottom w:val="single" w:sz="4" w:space="0" w:color="000000"/>
              <w:right w:val="nil"/>
            </w:tcBorders>
            <w:noWrap/>
            <w:vAlign w:val="center"/>
            <w:hideMark/>
          </w:tcPr>
          <w:p w14:paraId="75313407"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4</w:t>
            </w:r>
          </w:p>
        </w:tc>
        <w:tc>
          <w:tcPr>
            <w:tcW w:w="4252" w:type="dxa"/>
            <w:tcBorders>
              <w:top w:val="single" w:sz="4" w:space="0" w:color="auto"/>
              <w:left w:val="nil"/>
              <w:bottom w:val="nil"/>
              <w:right w:val="nil"/>
            </w:tcBorders>
            <w:noWrap/>
            <w:vAlign w:val="center"/>
            <w:hideMark/>
          </w:tcPr>
          <w:p w14:paraId="7BA5EB7F" w14:textId="77777777" w:rsidR="00DC1B7C" w:rsidRPr="00500F2F" w:rsidRDefault="00DC1B7C" w:rsidP="00DC1B7C">
            <w:pPr>
              <w:spacing w:line="276" w:lineRule="auto"/>
              <w:ind w:firstLine="34"/>
              <w:jc w:val="left"/>
              <w:rPr>
                <w:color w:val="000000"/>
                <w:sz w:val="20"/>
                <w:szCs w:val="20"/>
              </w:rPr>
            </w:pPr>
            <w:r w:rsidRPr="00500F2F">
              <w:rPr>
                <w:color w:val="000000"/>
                <w:sz w:val="20"/>
                <w:szCs w:val="20"/>
              </w:rPr>
              <w:t>Bovines = 90; 270; 530; 890 Lei / year</w:t>
            </w:r>
          </w:p>
        </w:tc>
      </w:tr>
      <w:tr w:rsidR="00DC1B7C" w:rsidRPr="00500F2F" w14:paraId="1190F5F4" w14:textId="77777777" w:rsidTr="001258DC">
        <w:trPr>
          <w:trHeight w:val="402"/>
          <w:jc w:val="center"/>
        </w:trPr>
        <w:tc>
          <w:tcPr>
            <w:tcW w:w="0" w:type="auto"/>
            <w:vMerge/>
            <w:tcBorders>
              <w:top w:val="single" w:sz="4" w:space="0" w:color="auto"/>
              <w:left w:val="nil"/>
              <w:bottom w:val="single" w:sz="4" w:space="0" w:color="000000"/>
              <w:right w:val="nil"/>
            </w:tcBorders>
            <w:vAlign w:val="center"/>
            <w:hideMark/>
          </w:tcPr>
          <w:p w14:paraId="201E8171" w14:textId="77777777" w:rsidR="00DC1B7C" w:rsidRPr="00500F2F" w:rsidRDefault="00DC1B7C" w:rsidP="00DC1B7C">
            <w:pPr>
              <w:jc w:val="left"/>
              <w:rPr>
                <w:color w:val="000000"/>
                <w:sz w:val="20"/>
                <w:szCs w:val="20"/>
              </w:rPr>
            </w:pPr>
          </w:p>
        </w:tc>
        <w:tc>
          <w:tcPr>
            <w:tcW w:w="993" w:type="dxa"/>
            <w:vMerge/>
            <w:tcBorders>
              <w:top w:val="single" w:sz="4" w:space="0" w:color="auto"/>
              <w:left w:val="nil"/>
              <w:bottom w:val="single" w:sz="4" w:space="0" w:color="000000"/>
              <w:right w:val="nil"/>
            </w:tcBorders>
            <w:vAlign w:val="center"/>
            <w:hideMark/>
          </w:tcPr>
          <w:p w14:paraId="4D5882E6" w14:textId="77777777" w:rsidR="00DC1B7C" w:rsidRPr="00500F2F" w:rsidRDefault="00DC1B7C" w:rsidP="00DC1B7C">
            <w:pPr>
              <w:jc w:val="left"/>
              <w:rPr>
                <w:color w:val="000000"/>
                <w:sz w:val="20"/>
                <w:szCs w:val="20"/>
              </w:rPr>
            </w:pPr>
          </w:p>
        </w:tc>
        <w:tc>
          <w:tcPr>
            <w:tcW w:w="4252" w:type="dxa"/>
            <w:tcBorders>
              <w:top w:val="nil"/>
              <w:left w:val="nil"/>
              <w:bottom w:val="single" w:sz="4" w:space="0" w:color="auto"/>
              <w:right w:val="nil"/>
            </w:tcBorders>
            <w:noWrap/>
            <w:vAlign w:val="center"/>
            <w:hideMark/>
          </w:tcPr>
          <w:p w14:paraId="57A289E5" w14:textId="77777777" w:rsidR="00DC1B7C" w:rsidRPr="00500F2F" w:rsidRDefault="00DC1B7C" w:rsidP="00DC1B7C">
            <w:pPr>
              <w:spacing w:line="276" w:lineRule="auto"/>
              <w:ind w:firstLine="34"/>
              <w:jc w:val="left"/>
              <w:rPr>
                <w:color w:val="000000"/>
                <w:sz w:val="20"/>
                <w:szCs w:val="20"/>
              </w:rPr>
            </w:pPr>
            <w:proofErr w:type="spellStart"/>
            <w:r w:rsidRPr="00500F2F">
              <w:rPr>
                <w:color w:val="000000"/>
                <w:sz w:val="20"/>
                <w:szCs w:val="20"/>
              </w:rPr>
              <w:t>Ovines</w:t>
            </w:r>
            <w:proofErr w:type="spellEnd"/>
            <w:r w:rsidRPr="00500F2F">
              <w:rPr>
                <w:color w:val="000000"/>
                <w:sz w:val="20"/>
                <w:szCs w:val="20"/>
              </w:rPr>
              <w:t xml:space="preserve"> = 5; 15; 25; 45 Lei / year</w:t>
            </w:r>
          </w:p>
        </w:tc>
      </w:tr>
    </w:tbl>
    <w:p w14:paraId="01384A5E" w14:textId="77777777" w:rsidR="00DC1B7C" w:rsidRPr="007A7164" w:rsidRDefault="00DC1B7C" w:rsidP="007A7164"/>
    <w:p w14:paraId="67899884" w14:textId="2FEA60D9" w:rsidR="00B012C4" w:rsidRDefault="00DC1B7C" w:rsidP="00F32089">
      <w:commentRangeStart w:id="199"/>
      <w:r w:rsidRPr="00DC1B7C">
        <w:t>A</w:t>
      </w:r>
      <w:r w:rsidR="00257D92">
        <w:t>n</w:t>
      </w:r>
      <w:commentRangeEnd w:id="199"/>
      <w:r w:rsidR="00CC2746">
        <w:rPr>
          <w:rStyle w:val="CommentReference"/>
        </w:rPr>
        <w:commentReference w:id="199"/>
      </w:r>
      <w:r w:rsidRPr="00DC1B7C">
        <w:t xml:space="preserve"> efficient </w:t>
      </w:r>
      <w:r w:rsidR="002A5298">
        <w:t xml:space="preserve">experimental </w:t>
      </w:r>
      <w:r w:rsidRPr="00DC1B7C">
        <w:t>design</w:t>
      </w:r>
      <w:r w:rsidR="002A5298">
        <w:t xml:space="preserve"> was </w:t>
      </w:r>
      <w:r w:rsidR="002C04F6">
        <w:t xml:space="preserve">formulated using </w:t>
      </w:r>
      <w:proofErr w:type="spellStart"/>
      <w:r w:rsidR="002C04F6">
        <w:t>NGene</w:t>
      </w:r>
      <w:proofErr w:type="spellEnd"/>
      <w:r w:rsidR="002C04F6">
        <w:t xml:space="preserve"> </w:t>
      </w:r>
      <w:r w:rsidR="002C04F6">
        <w:fldChar w:fldCharType="begin" w:fldLock="1"/>
      </w:r>
      <w:r w:rsidR="0077411B">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2C04F6">
        <w:fldChar w:fldCharType="separate"/>
      </w:r>
      <w:r w:rsidR="002C04F6" w:rsidRPr="002C04F6">
        <w:rPr>
          <w:noProof/>
        </w:rPr>
        <w:t>[34]</w:t>
      </w:r>
      <w:r w:rsidR="002C04F6">
        <w:fldChar w:fldCharType="end"/>
      </w:r>
      <w:del w:id="200" w:author="Warwick Wainwright" w:date="2018-07-24T13:06:00Z">
        <w:r w:rsidRPr="00DC1B7C" w:rsidDel="00CA0CB5">
          <w:delText xml:space="preserve"> </w:delText>
        </w:r>
      </w:del>
      <w:r w:rsidR="00B1026B">
        <w:t xml:space="preserve">. </w:t>
      </w:r>
      <w:commentRangeStart w:id="201"/>
      <w:r w:rsidRPr="00DC1B7C">
        <w:t xml:space="preserve">Priors </w:t>
      </w:r>
      <w:commentRangeEnd w:id="201"/>
      <w:r w:rsidR="00CC2746">
        <w:rPr>
          <w:rStyle w:val="CommentReference"/>
        </w:rPr>
        <w:commentReference w:id="201"/>
      </w:r>
      <w:r w:rsidRPr="00DC1B7C">
        <w:t>for the design were estimated from</w:t>
      </w:r>
      <w:r w:rsidR="00B012C4">
        <w:t xml:space="preserve"> results of the</w:t>
      </w:r>
      <w:bookmarkStart w:id="202" w:name="_GoBack"/>
      <w:bookmarkEnd w:id="202"/>
      <w:r w:rsidR="00B012C4">
        <w:t xml:space="preserve"> pilot testing and t</w:t>
      </w:r>
      <w:r w:rsidRPr="00DC1B7C">
        <w:t>he design was optimised for</w:t>
      </w:r>
      <w:r w:rsidR="002C04F6">
        <w:t xml:space="preserve"> random parameter logit</w:t>
      </w:r>
      <w:r w:rsidRPr="00DC1B7C">
        <w:t xml:space="preserve"> </w:t>
      </w:r>
      <w:r w:rsidR="002C04F6">
        <w:t>(</w:t>
      </w:r>
      <w:r w:rsidR="001F5A44">
        <w:t>RPL</w:t>
      </w:r>
      <w:r w:rsidR="002C04F6">
        <w:t>)</w:t>
      </w:r>
      <w:r w:rsidRPr="00DC1B7C">
        <w:t xml:space="preserve"> modelling of the choice </w:t>
      </w:r>
      <w:commentRangeStart w:id="203"/>
      <w:r w:rsidRPr="00DC1B7C">
        <w:t>data</w:t>
      </w:r>
      <w:commentRangeEnd w:id="203"/>
      <w:r w:rsidR="00CC2746">
        <w:rPr>
          <w:rStyle w:val="CommentReference"/>
        </w:rPr>
        <w:commentReference w:id="203"/>
      </w:r>
      <w:r w:rsidR="002C04F6">
        <w:t xml:space="preserve">. Pilot testing was undertaken </w:t>
      </w:r>
      <w:r w:rsidR="002C04F6" w:rsidRPr="00327145">
        <w:rPr>
          <w:i/>
        </w:rPr>
        <w:t>in situ</w:t>
      </w:r>
      <w:r w:rsidR="002C04F6">
        <w:t xml:space="preserve"> to </w:t>
      </w:r>
      <w:r w:rsidR="00231D29">
        <w:t>ensure</w:t>
      </w:r>
      <w:r w:rsidR="002C04F6">
        <w:t xml:space="preserve"> the </w:t>
      </w:r>
      <w:r w:rsidR="00231D29">
        <w:t xml:space="preserve">attributes were relevant to participants and </w:t>
      </w:r>
      <w:r w:rsidR="00626C16">
        <w:t xml:space="preserve">to </w:t>
      </w:r>
      <w:commentRangeStart w:id="204"/>
      <w:r w:rsidR="00231D29">
        <w:t>verify the CE design</w:t>
      </w:r>
      <w:commentRangeEnd w:id="204"/>
      <w:r w:rsidR="00CC2746">
        <w:rPr>
          <w:rStyle w:val="CommentReference"/>
        </w:rPr>
        <w:commentReference w:id="204"/>
      </w:r>
      <w:r w:rsidR="002C04F6">
        <w:t>.</w:t>
      </w:r>
      <w:r w:rsidRPr="00DC1B7C">
        <w:t xml:space="preserve"> The final CE comprised 16 choice sets which were blocked into 4 blocks</w:t>
      </w:r>
      <w:r w:rsidR="00257D92">
        <w:t xml:space="preserve"> of</w:t>
      </w:r>
      <w:r w:rsidRPr="00DC1B7C">
        <w:t xml:space="preserve"> four choice tasks </w:t>
      </w:r>
      <w:r w:rsidR="00257D92">
        <w:t xml:space="preserve">each </w:t>
      </w:r>
      <w:r w:rsidRPr="00DC1B7C">
        <w:t xml:space="preserve">in a bid to reduce the cognitive burden </w:t>
      </w:r>
      <w:ins w:id="205" w:author="MORAN Dominic" w:date="2018-07-14T02:51:00Z">
        <w:r w:rsidR="00CC2746">
          <w:t>for</w:t>
        </w:r>
      </w:ins>
      <w:del w:id="206" w:author="MORAN Dominic" w:date="2018-07-14T02:51:00Z">
        <w:r w:rsidRPr="00DC1B7C" w:rsidDel="00CC2746">
          <w:delText>presented to</w:delText>
        </w:r>
      </w:del>
      <w:r w:rsidRPr="00DC1B7C">
        <w:t xml:space="preserve"> respondents</w:t>
      </w:r>
      <w:r w:rsidR="009D00D1">
        <w:t xml:space="preserve"> </w:t>
      </w:r>
      <w:r w:rsidR="009D00D1">
        <w:fldChar w:fldCharType="begin" w:fldLock="1"/>
      </w:r>
      <w:r w:rsidR="003E6BFB">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"[35]", "plainTextFormattedCitation" : "[35]", "previouslyFormattedCitation" : "[35]" }, "properties" : { "noteIndex" : 0 }, "schema" : "https://github.com/citation-style-language/schema/raw/master/csl-citation.json" }</w:instrText>
      </w:r>
      <w:r w:rsidR="009D00D1">
        <w:fldChar w:fldCharType="separate"/>
      </w:r>
      <w:r w:rsidR="008B0780" w:rsidRPr="008B0780">
        <w:rPr>
          <w:noProof/>
        </w:rPr>
        <w:t>[35]</w:t>
      </w:r>
      <w:r w:rsidR="009D00D1">
        <w:fldChar w:fldCharType="end"/>
      </w:r>
      <w:r w:rsidR="00626C16">
        <w:t xml:space="preserve">. </w:t>
      </w:r>
      <w:proofErr w:type="gramStart"/>
      <w:ins w:id="207" w:author="MORAN Dominic" w:date="2018-07-14T02:51:00Z">
        <w:r w:rsidR="00CC2746">
          <w:t>Figure  2</w:t>
        </w:r>
        <w:proofErr w:type="gramEnd"/>
        <w:r w:rsidR="00CC2746">
          <w:t xml:space="preserve"> shows </w:t>
        </w:r>
      </w:ins>
      <w:del w:id="208" w:author="MORAN Dominic" w:date="2018-07-14T02:52:00Z">
        <w:r w:rsidR="00C266C5" w:rsidDel="00CC2746">
          <w:delText>An example of</w:delText>
        </w:r>
      </w:del>
      <w:r w:rsidR="00C266C5">
        <w:t xml:space="preserve"> a typical choice task </w:t>
      </w:r>
      <w:r w:rsidR="00C266C5" w:rsidRPr="00DC1B7C">
        <w:t>presented to respondents</w:t>
      </w:r>
      <w:ins w:id="209" w:author="MORAN Dominic" w:date="2018-07-14T02:52:00Z">
        <w:r w:rsidR="00CC2746">
          <w:t>..</w:t>
        </w:r>
      </w:ins>
      <w:del w:id="210" w:author="MORAN Dominic" w:date="2018-07-14T02:52:00Z">
        <w:r w:rsidR="00C266C5" w:rsidDel="00CC2746">
          <w:delText xml:space="preserve"> is provided in </w:delText>
        </w:r>
        <w:r w:rsidR="00231D29" w:rsidDel="00CC2746">
          <w:delText>Figure 2</w:delText>
        </w:r>
        <w:r w:rsidR="00C266C5" w:rsidDel="00CC2746">
          <w:delText xml:space="preserve">. </w:delText>
        </w:r>
      </w:del>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Independent agricultural advisor</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4F70EA6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and breeding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1585C990" w:rsidR="00231D29" w:rsidRDefault="005E3D86"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and breeding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Pr="00B47350">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1977DD5F" w:rsidR="00C46F67" w:rsidRDefault="00F6093D" w:rsidP="005878F4">
      <w:pPr>
        <w:pStyle w:val="Heading2"/>
      </w:pPr>
      <w:r>
        <w:t>Econometric specification</w:t>
      </w:r>
    </w:p>
    <w:p w14:paraId="3E176FC9" w14:textId="6667AC84" w:rsidR="00EF4D6A" w:rsidRDefault="005E7301" w:rsidP="00EF4D6A">
      <w:ins w:id="211" w:author="MORAN Dominic" w:date="2018-07-15T20:18:00Z">
        <w:r>
          <w:t xml:space="preserve">Respondent choices in a </w:t>
        </w:r>
      </w:ins>
      <w:r w:rsidR="00EF4D6A" w:rsidRPr="00961A71">
        <w:t>CE</w:t>
      </w:r>
      <w:del w:id="212" w:author="MORAN Dominic" w:date="2018-07-15T20:18:00Z">
        <w:r w:rsidR="00EF4D6A" w:rsidRPr="00961A71" w:rsidDel="005E7301">
          <w:delText>s</w:delText>
        </w:r>
      </w:del>
      <w:r w:rsidR="00EF4D6A" w:rsidRPr="00961A71">
        <w:t xml:space="preserve"> </w:t>
      </w:r>
      <w:ins w:id="213" w:author="MORAN Dominic" w:date="2018-07-15T20:18:00Z">
        <w:r>
          <w:t xml:space="preserve">can be modelled with reference to </w:t>
        </w:r>
      </w:ins>
      <w:del w:id="214" w:author="MORAN Dominic" w:date="2018-07-15T20:18:00Z">
        <w:r w:rsidR="00EF4D6A" w:rsidRPr="00961A71" w:rsidDel="005E7301">
          <w:delText>are theoretically grounded in</w:delText>
        </w:r>
      </w:del>
      <w:r w:rsidR="00EF4D6A" w:rsidRPr="00961A71">
        <w:t xml:space="preserve"> Lancaster's theory of value </w:t>
      </w:r>
      <w:r w:rsidR="00EF4D6A" w:rsidRPr="00961A71">
        <w:fldChar w:fldCharType="begin" w:fldLock="1"/>
      </w:r>
      <w:r w:rsidR="00327145">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"[36]", "plainTextFormattedCitation" : "[36]", "previouslyFormattedCitation" : "[36]" }, "properties" : { "noteIndex" : 0 }, "schema" : "https://github.com/citation-style-language/schema/raw/master/csl-citation.json" }</w:instrText>
      </w:r>
      <w:r w:rsidR="00EF4D6A" w:rsidRPr="00961A71">
        <w:fldChar w:fldCharType="separate"/>
      </w:r>
      <w:r w:rsidR="0077411B" w:rsidRPr="0077411B">
        <w:rPr>
          <w:noProof/>
        </w:rPr>
        <w:t>[36]</w:t>
      </w:r>
      <w:r w:rsidR="00EF4D6A" w:rsidRPr="00961A71">
        <w:fldChar w:fldCharType="end"/>
      </w:r>
      <w:r w:rsidR="00EF4D6A" w:rsidRPr="00961A71">
        <w:t xml:space="preserve"> and </w:t>
      </w:r>
      <w:del w:id="215" w:author="MORAN Dominic" w:date="2018-07-15T20:15:00Z">
        <w:r w:rsidR="00EF4D6A" w:rsidRPr="00961A71" w:rsidDel="005E7301">
          <w:delText>based on</w:delText>
        </w:r>
      </w:del>
      <w:r w:rsidR="00EF4D6A" w:rsidRPr="00961A71">
        <w:t xml:space="preserve"> Random Utility Theory </w:t>
      </w:r>
      <w:r w:rsidR="00EF4D6A" w:rsidRPr="00961A71">
        <w:fldChar w:fldCharType="begin" w:fldLock="1"/>
      </w:r>
      <w:r w:rsidR="00327145">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"[37,38]", "plainTextFormattedCitation" : "[37,38]", "previouslyFormattedCitation" : "[37,38]" }, "properties" : { "noteIndex" : 0 }, "schema" : "https://github.com/citation-style-language/schema/raw/master/csl-citation.json" }</w:instrText>
      </w:r>
      <w:r w:rsidR="00EF4D6A" w:rsidRPr="00961A71">
        <w:fldChar w:fldCharType="separate"/>
      </w:r>
      <w:r w:rsidR="0077411B" w:rsidRPr="0077411B">
        <w:rPr>
          <w:noProof/>
        </w:rPr>
        <w:t>[37,38]</w:t>
      </w:r>
      <w:r w:rsidR="00EF4D6A" w:rsidRPr="00961A71">
        <w:fldChar w:fldCharType="end"/>
      </w:r>
      <w:r w:rsidR="00EF4D6A" w:rsidRPr="00961A71">
        <w:t xml:space="preserve">. </w:t>
      </w:r>
      <w:r w:rsidR="00EF4D6A">
        <w:t xml:space="preserve">For a general description </w:t>
      </w:r>
      <w:del w:id="216" w:author="MORAN Dominic" w:date="2018-07-15T20:15:00Z">
        <w:r w:rsidR="00EF4D6A" w:rsidDel="005E7301">
          <w:delText>of CEs,</w:delText>
        </w:r>
      </w:del>
      <w:r w:rsidR="00EF4D6A">
        <w:t xml:space="preserve"> see </w:t>
      </w:r>
      <w:commentRangeStart w:id="217"/>
      <w:r w:rsidR="00EF4D6A">
        <w:fldChar w:fldCharType="begin" w:fldLock="1"/>
      </w:r>
      <w:r w:rsidR="00327145">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"[39]", "plainTextFormattedCitation" : "[39]", "previouslyFormattedCitation" : "[39]" }, "properties" : { "noteIndex" : 0 }, "schema" : "https://github.com/citation-style-language/schema/raw/master/csl-citation.json" }</w:instrText>
      </w:r>
      <w:r w:rsidR="00EF4D6A">
        <w:fldChar w:fldCharType="separate"/>
      </w:r>
      <w:r w:rsidR="0077411B" w:rsidRPr="0077411B">
        <w:rPr>
          <w:noProof/>
        </w:rPr>
        <w:t>[39]</w:t>
      </w:r>
      <w:r w:rsidR="00EF4D6A">
        <w:fldChar w:fldCharType="end"/>
      </w:r>
      <w:commentRangeEnd w:id="217"/>
      <w:r>
        <w:rPr>
          <w:rStyle w:val="CommentReference"/>
        </w:rPr>
        <w:commentReference w:id="217"/>
      </w:r>
      <w:r w:rsidR="00EF4D6A">
        <w:t xml:space="preserve">.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ins w:id="218" w:author="MORAN Dominic" w:date="2018-07-14T02:53:00Z">
        <w:r w:rsidR="00CC2746">
          <w:rPr>
            <w:lang w:eastAsia="zh-CN" w:bidi="ta-IN"/>
          </w:rPr>
          <w:t>that</w:t>
        </w:r>
      </w:ins>
      <w:del w:id="219" w:author="MORAN Dominic" w:date="2018-07-14T02:53:00Z">
        <w:r w:rsidR="00EF4D6A" w:rsidRPr="002E759B" w:rsidDel="00CC2746">
          <w:rPr>
            <w:lang w:eastAsia="zh-CN" w:bidi="ta-IN"/>
          </w:rPr>
          <w:delText>which</w:delText>
        </w:r>
      </w:del>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327145">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"[40]", "plainTextFormattedCitation" : "[40]", "previouslyFormattedCitation" : "[40]" }, "properties" : { "noteIndex" : 0 }, "schema" : "https://github.com/citation-style-language/schema/raw/master/csl-citation.json" }</w:instrText>
      </w:r>
      <w:r w:rsidR="00EF4D6A" w:rsidRPr="00F32089">
        <w:fldChar w:fldCharType="separate"/>
      </w:r>
      <w:r w:rsidR="0077411B" w:rsidRPr="0077411B">
        <w:rPr>
          <w:noProof/>
        </w:rPr>
        <w:t>[40]</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717C86"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ins w:id="220" w:author="MORAN Dominic" w:date="2018-07-14T02:54:00Z">
        <w:r w:rsidR="002F1BC1">
          <w:t>,</w:t>
        </w:r>
      </w:ins>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28F73AB0"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Appendix 2</w:t>
      </w:r>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6F469CC7" w:rsidR="00156109" w:rsidRPr="00156109" w:rsidRDefault="00EE6732" w:rsidP="00156109">
      <w:pPr>
        <w:pStyle w:val="Heading2"/>
      </w:pPr>
      <w:ins w:id="221" w:author="MORAN Dominic" w:date="2018-07-14T02:55:00Z">
        <w:r>
          <w:t>Respondent c</w:t>
        </w:r>
      </w:ins>
      <w:del w:id="222" w:author="MORAN Dominic" w:date="2018-07-14T02:55:00Z">
        <w:r w:rsidR="00156109" w:rsidRPr="00156109" w:rsidDel="00EE6732">
          <w:delText>C</w:delText>
        </w:r>
      </w:del>
      <w:r w:rsidR="00156109" w:rsidRPr="00156109">
        <w:t xml:space="preserve">haracteristics </w:t>
      </w:r>
      <w:del w:id="223" w:author="MORAN Dominic" w:date="2018-07-14T02:55:00Z">
        <w:r w:rsidR="00156109" w:rsidRPr="00156109" w:rsidDel="00EE6732">
          <w:delText>of survey r</w:delText>
        </w:r>
      </w:del>
      <w:del w:id="224" w:author="MORAN Dominic" w:date="2018-07-14T02:56:00Z">
        <w:r w:rsidR="00156109" w:rsidRPr="00156109" w:rsidDel="00EE6732">
          <w:delText>espondents</w:delText>
        </w:r>
      </w:del>
    </w:p>
    <w:p w14:paraId="2D42AA79" w14:textId="35C1A6BC" w:rsidR="005878F4" w:rsidRDefault="0001614F" w:rsidP="005878F4">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w:t>
      </w:r>
      <w:commentRangeStart w:id="225"/>
      <w:r w:rsidR="00E276D7">
        <w:t xml:space="preserve">(note </w:t>
      </w:r>
      <w:r>
        <w:t xml:space="preserve">some respondents kept both </w:t>
      </w:r>
      <w:proofErr w:type="spellStart"/>
      <w:r>
        <w:t>ovines</w:t>
      </w:r>
      <w:proofErr w:type="spellEnd"/>
      <w:r>
        <w:t xml:space="preserve"> and bovines</w:t>
      </w:r>
      <w:r w:rsidR="00E276D7">
        <w:t>)</w:t>
      </w:r>
      <w:commentRangeEnd w:id="225"/>
      <w:r w:rsidR="00EE6732">
        <w:rPr>
          <w:rStyle w:val="CommentReference"/>
        </w:rPr>
        <w:commentReference w:id="225"/>
      </w:r>
      <w:r w:rsidR="00E276D7" w:rsidRPr="00070992">
        <w:t xml:space="preserve">. </w:t>
      </w:r>
      <w:del w:id="226" w:author="MORAN Dominic" w:date="2018-07-14T02:57:00Z">
        <w:r w:rsidR="000C5905" w:rsidDel="00EE6732">
          <w:delText>The</w:delText>
        </w:r>
      </w:del>
      <w:r w:rsidR="000C5905">
        <w:t xml:space="preserve"> </w:t>
      </w:r>
      <w:ins w:id="227" w:author="MORAN Dominic" w:date="2018-07-14T02:57:00Z">
        <w:r w:rsidR="00EE6732">
          <w:t>M</w:t>
        </w:r>
      </w:ins>
      <w:del w:id="228" w:author="MORAN Dominic" w:date="2018-07-14T02:57:00Z">
        <w:r w:rsidR="000C5905" w:rsidDel="00EE6732">
          <w:delText>m</w:delText>
        </w:r>
      </w:del>
      <w:r w:rsidR="000C5905">
        <w:t xml:space="preserve">ean </w:t>
      </w:r>
      <w:del w:id="229" w:author="MORAN Dominic" w:date="2018-07-14T02:57:00Z">
        <w:r w:rsidR="000C5905" w:rsidDel="00EE6732">
          <w:delText>categorical</w:delText>
        </w:r>
      </w:del>
      <w:r w:rsidR="000C5905">
        <w:t xml:space="preserve"> age of participants was</w:t>
      </w:r>
      <w:r w:rsidR="005878F4" w:rsidRPr="00156109">
        <w:t xml:space="preserve"> from </w:t>
      </w:r>
      <w:r w:rsidR="005878F4">
        <w:t>40-49</w:t>
      </w:r>
      <w:r w:rsidR="005878F4" w:rsidRPr="00156109">
        <w:t xml:space="preserve"> years</w:t>
      </w:r>
      <w:ins w:id="230" w:author="MORAN Dominic" w:date="2018-07-14T02:58:00Z">
        <w:r w:rsidR="00CE1789">
          <w:t xml:space="preserve">, with </w:t>
        </w:r>
      </w:ins>
      <w:del w:id="231" w:author="MORAN Dominic" w:date="2018-07-14T02:58:00Z">
        <w:r w:rsidR="005878F4" w:rsidRPr="00156109" w:rsidDel="00CE1789">
          <w:delText xml:space="preserve"> and reported a</w:delText>
        </w:r>
      </w:del>
      <w:r w:rsidR="005878F4" w:rsidRPr="00156109">
        <w:t xml:space="preserve"> highest education level</w:t>
      </w:r>
      <w:ins w:id="232" w:author="MORAN Dominic" w:date="2018-07-14T02:58:00Z">
        <w:r w:rsidR="00CE1789">
          <w:t>s</w:t>
        </w:r>
      </w:ins>
      <w:r w:rsidR="005878F4" w:rsidRPr="00156109">
        <w:t xml:space="preserve"> of either secondary school or college</w:t>
      </w:r>
      <w:r w:rsidR="00DD5500">
        <w:t xml:space="preserve"> (Table 2</w:t>
      </w:r>
      <w:r w:rsidR="005878F4">
        <w:t xml:space="preserve">). </w:t>
      </w:r>
      <w:r w:rsidR="00695DE9">
        <w:t xml:space="preserve">This </w:t>
      </w:r>
      <w:commentRangeStart w:id="233"/>
      <w:r w:rsidR="00695DE9">
        <w:t xml:space="preserve">compares well </w:t>
      </w:r>
      <w:commentRangeEnd w:id="233"/>
      <w:r w:rsidR="00CE1789">
        <w:rPr>
          <w:rStyle w:val="CommentReference"/>
        </w:rPr>
        <w:commentReference w:id="233"/>
      </w:r>
      <w:r w:rsidR="00695DE9">
        <w:t>with</w:t>
      </w:r>
      <w:r w:rsidR="005878F4">
        <w:t xml:space="preserve"> household census data </w:t>
      </w:r>
      <w:r w:rsidR="00695DE9">
        <w:t xml:space="preserve">that </w:t>
      </w:r>
      <w:r w:rsidR="005878F4">
        <w:t xml:space="preserve">indicates </w:t>
      </w:r>
      <w:commentRangeStart w:id="234"/>
      <w:r w:rsidR="005878F4">
        <w:t xml:space="preserve">56% of the population is aged 25-64 </w:t>
      </w:r>
      <w:commentRangeEnd w:id="234"/>
      <w:r w:rsidR="00CE1789">
        <w:rPr>
          <w:rStyle w:val="CommentReference"/>
        </w:rPr>
        <w:commentReference w:id="234"/>
      </w:r>
      <w:r w:rsidR="005878F4">
        <w:t xml:space="preserve">and 86% are educated to secondary or college level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"[41]", "plainTextFormattedCitation" : "[41]", "previouslyFormattedCitation" : "[41]" }, "properties" : { "noteIndex" : 0 }, "schema" : "https://github.com/citation-style-language/schema/raw/master/csl-citation.json" }</w:instrText>
      </w:r>
      <w:r w:rsidR="005878F4">
        <w:fldChar w:fldCharType="separate"/>
      </w:r>
      <w:r w:rsidR="0077411B" w:rsidRPr="0077411B">
        <w:rPr>
          <w:noProof/>
        </w:rPr>
        <w:t>[41]</w:t>
      </w:r>
      <w:r w:rsidR="005878F4">
        <w:fldChar w:fldCharType="end"/>
      </w:r>
      <w:r w:rsidR="005878F4" w:rsidRPr="00156109">
        <w:t xml:space="preserve">.  </w:t>
      </w:r>
      <w:r w:rsidR="005878F4">
        <w:t>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327145">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77411B" w:rsidRPr="0077411B">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of </w:t>
      </w:r>
      <w:r w:rsidR="005878F4" w:rsidRPr="00156109">
        <w:rPr>
          <w:rFonts w:ascii="Arial" w:hAnsi="Arial" w:cs="Arial"/>
        </w:rPr>
        <w:t>€</w:t>
      </w:r>
      <w:r w:rsidR="005878F4">
        <w:t xml:space="preserve">566 </w:t>
      </w:r>
      <w:r w:rsidR="005878F4">
        <w:fldChar w:fldCharType="begin" w:fldLock="1"/>
      </w:r>
      <w:r w:rsidR="00327145">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"[43]", "plainTextFormattedCitation" : "[43]", "previouslyFormattedCitation" : "[43]" }, "properties" : { "noteIndex" : 0 }, "schema" : "https://github.com/citation-style-language/schema/raw/master/csl-citation.json" }</w:instrText>
      </w:r>
      <w:r w:rsidR="005878F4">
        <w:fldChar w:fldCharType="separate"/>
      </w:r>
      <w:r w:rsidR="0077411B" w:rsidRPr="0077411B">
        <w:rPr>
          <w:noProof/>
        </w:rPr>
        <w:t>[43]</w:t>
      </w:r>
      <w:r w:rsidR="005878F4">
        <w:fldChar w:fldCharType="end"/>
      </w:r>
      <w:r w:rsidR="003F5CD8">
        <w:t xml:space="preserve"> 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878F4">
        <w:t xml:space="preserve"> </w:t>
      </w:r>
    </w:p>
    <w:p w14:paraId="7192B9F9" w14:textId="77777777" w:rsidR="001F5A44" w:rsidRPr="001F5A44" w:rsidRDefault="001F5A44" w:rsidP="001F5A44">
      <w:pPr>
        <w:rPr>
          <w:sz w:val="18"/>
          <w:szCs w:val="18"/>
        </w:rPr>
      </w:pPr>
    </w:p>
    <w:p w14:paraId="24F57361" w14:textId="1DA12A75" w:rsidR="00992342" w:rsidRPr="005878F4" w:rsidRDefault="000D02E9" w:rsidP="005878F4">
      <w:pPr>
        <w:pStyle w:val="Caption"/>
        <w:rPr>
          <w:color w:val="auto"/>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DD5500">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ins w:id="235" w:author="MORAN Dominic" w:date="2018-07-15T14:19:00Z">
        <w:r w:rsidR="00AA6C54">
          <w:rPr>
            <w:rFonts w:ascii="Times New Roman" w:hAnsi="Times New Roman"/>
            <w:b w:val="0"/>
            <w:color w:val="auto"/>
            <w:sz w:val="22"/>
            <w:szCs w:val="22"/>
          </w:rPr>
          <w:t>Respondent s</w:t>
        </w:r>
      </w:ins>
      <w:del w:id="236" w:author="MORAN Dominic" w:date="2018-07-15T14:19:00Z">
        <w:r w:rsidRPr="005878F4" w:rsidDel="00AA6C54">
          <w:rPr>
            <w:rFonts w:ascii="Times New Roman" w:hAnsi="Times New Roman"/>
            <w:b w:val="0"/>
            <w:color w:val="auto"/>
            <w:sz w:val="22"/>
            <w:szCs w:val="22"/>
          </w:rPr>
          <w:delText>S</w:delText>
        </w:r>
      </w:del>
      <w:r w:rsidRPr="005878F4">
        <w:rPr>
          <w:rFonts w:ascii="Times New Roman" w:hAnsi="Times New Roman"/>
          <w:b w:val="0"/>
          <w:color w:val="auto"/>
          <w:sz w:val="22"/>
          <w:szCs w:val="22"/>
        </w:rPr>
        <w:t xml:space="preserve">ummary statistics </w:t>
      </w:r>
      <w:del w:id="237" w:author="MORAN Dominic" w:date="2018-07-15T14:19:00Z">
        <w:r w:rsidRPr="005878F4" w:rsidDel="00AA6C54">
          <w:rPr>
            <w:rFonts w:ascii="Times New Roman" w:hAnsi="Times New Roman"/>
            <w:b w:val="0"/>
            <w:color w:val="auto"/>
            <w:sz w:val="22"/>
            <w:szCs w:val="22"/>
          </w:rPr>
          <w:delText>of respondents</w:delText>
        </w:r>
      </w:del>
      <w:r w:rsidRPr="005878F4">
        <w:rPr>
          <w:rFonts w:ascii="Times New Roman" w:hAnsi="Times New Roman"/>
          <w:b w:val="0"/>
          <w:color w:val="auto"/>
          <w:sz w:val="22"/>
          <w:szCs w:val="22"/>
        </w:rPr>
        <w:t xml:space="preserve"> </w:t>
      </w:r>
    </w:p>
    <w:tbl>
      <w:tblPr>
        <w:tblW w:w="7386" w:type="dxa"/>
        <w:jc w:val="center"/>
        <w:tblLook w:val="04A0" w:firstRow="1" w:lastRow="0" w:firstColumn="1" w:lastColumn="0" w:noHBand="0" w:noVBand="1"/>
      </w:tblPr>
      <w:tblGrid>
        <w:gridCol w:w="1061"/>
        <w:gridCol w:w="5008"/>
        <w:gridCol w:w="850"/>
        <w:gridCol w:w="567"/>
      </w:tblGrid>
      <w:tr w:rsidR="003A2195" w:rsidRPr="003A2195" w14:paraId="0664B472" w14:textId="77777777" w:rsidTr="001258DC">
        <w:trPr>
          <w:trHeight w:val="570"/>
          <w:jc w:val="center"/>
        </w:trPr>
        <w:tc>
          <w:tcPr>
            <w:tcW w:w="961" w:type="dxa"/>
            <w:tcBorders>
              <w:top w:val="single" w:sz="4" w:space="0" w:color="auto"/>
              <w:left w:val="nil"/>
              <w:bottom w:val="single" w:sz="4" w:space="0" w:color="auto"/>
              <w:right w:val="nil"/>
            </w:tcBorders>
            <w:shd w:val="clear" w:color="auto" w:fill="auto"/>
            <w:noWrap/>
            <w:vAlign w:val="center"/>
            <w:hideMark/>
          </w:tcPr>
          <w:p w14:paraId="775815B2" w14:textId="77777777" w:rsidR="003A2195" w:rsidRPr="003A2195" w:rsidRDefault="00DD5500" w:rsidP="003A2195">
            <w:pPr>
              <w:spacing w:line="240" w:lineRule="auto"/>
              <w:ind w:firstLine="0"/>
              <w:jc w:val="left"/>
              <w:rPr>
                <w:b/>
                <w:bCs/>
                <w:color w:val="000000"/>
                <w:sz w:val="20"/>
                <w:szCs w:val="20"/>
                <w:lang w:eastAsia="en-GB"/>
              </w:rPr>
            </w:pPr>
            <w:r w:rsidRPr="003A2195">
              <w:rPr>
                <w:b/>
                <w:bCs/>
                <w:color w:val="000000"/>
                <w:sz w:val="20"/>
                <w:szCs w:val="20"/>
                <w:lang w:eastAsia="en-GB"/>
              </w:rPr>
              <w:t>Covariate</w:t>
            </w:r>
          </w:p>
        </w:tc>
        <w:tc>
          <w:tcPr>
            <w:tcW w:w="5008" w:type="dxa"/>
            <w:tcBorders>
              <w:top w:val="single" w:sz="4" w:space="0" w:color="auto"/>
              <w:left w:val="nil"/>
              <w:bottom w:val="single" w:sz="4" w:space="0" w:color="auto"/>
              <w:right w:val="nil"/>
            </w:tcBorders>
            <w:shd w:val="clear" w:color="auto" w:fill="auto"/>
            <w:noWrap/>
            <w:vAlign w:val="center"/>
            <w:hideMark/>
          </w:tcPr>
          <w:p w14:paraId="0945361E"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14:paraId="3F39D878"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Mean</w:t>
            </w:r>
          </w:p>
        </w:tc>
        <w:tc>
          <w:tcPr>
            <w:tcW w:w="567" w:type="dxa"/>
            <w:tcBorders>
              <w:top w:val="single" w:sz="4" w:space="0" w:color="auto"/>
              <w:left w:val="nil"/>
              <w:bottom w:val="single" w:sz="4" w:space="0" w:color="auto"/>
              <w:right w:val="nil"/>
            </w:tcBorders>
            <w:shd w:val="clear" w:color="auto" w:fill="auto"/>
            <w:vAlign w:val="center"/>
            <w:hideMark/>
          </w:tcPr>
          <w:p w14:paraId="29323695" w14:textId="77777777" w:rsidR="003A2195" w:rsidRPr="003A2195" w:rsidRDefault="003A2195" w:rsidP="003A2195">
            <w:pPr>
              <w:spacing w:line="240" w:lineRule="auto"/>
              <w:ind w:firstLine="0"/>
              <w:jc w:val="left"/>
              <w:rPr>
                <w:b/>
                <w:bCs/>
                <w:color w:val="000000"/>
                <w:sz w:val="20"/>
                <w:szCs w:val="20"/>
                <w:lang w:eastAsia="en-GB"/>
              </w:rPr>
            </w:pPr>
            <w:r w:rsidRPr="003A2195">
              <w:rPr>
                <w:b/>
                <w:bCs/>
                <w:color w:val="000000"/>
                <w:sz w:val="20"/>
                <w:szCs w:val="20"/>
                <w:lang w:eastAsia="en-GB"/>
              </w:rPr>
              <w:t>Std. Dev</w:t>
            </w:r>
          </w:p>
        </w:tc>
      </w:tr>
      <w:tr w:rsidR="003A2195" w:rsidRPr="003A2195" w14:paraId="1B98D8FB" w14:textId="77777777" w:rsidTr="001258DC">
        <w:trPr>
          <w:trHeight w:val="300"/>
          <w:jc w:val="center"/>
        </w:trPr>
        <w:tc>
          <w:tcPr>
            <w:tcW w:w="961" w:type="dxa"/>
            <w:tcBorders>
              <w:top w:val="nil"/>
              <w:left w:val="nil"/>
              <w:bottom w:val="nil"/>
              <w:right w:val="nil"/>
            </w:tcBorders>
            <w:shd w:val="clear" w:color="auto" w:fill="auto"/>
            <w:vAlign w:val="center"/>
            <w:hideMark/>
          </w:tcPr>
          <w:p w14:paraId="606B235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Gender</w:t>
            </w:r>
          </w:p>
        </w:tc>
        <w:tc>
          <w:tcPr>
            <w:tcW w:w="5008" w:type="dxa"/>
            <w:tcBorders>
              <w:top w:val="nil"/>
              <w:left w:val="nil"/>
              <w:bottom w:val="nil"/>
              <w:right w:val="nil"/>
            </w:tcBorders>
            <w:shd w:val="clear" w:color="auto" w:fill="auto"/>
            <w:vAlign w:val="center"/>
            <w:hideMark/>
          </w:tcPr>
          <w:p w14:paraId="0938E8E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14:paraId="674C97C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0.83</w:t>
            </w:r>
          </w:p>
        </w:tc>
        <w:tc>
          <w:tcPr>
            <w:tcW w:w="567" w:type="dxa"/>
            <w:tcBorders>
              <w:top w:val="nil"/>
              <w:left w:val="nil"/>
              <w:bottom w:val="nil"/>
              <w:right w:val="nil"/>
            </w:tcBorders>
            <w:shd w:val="clear" w:color="auto" w:fill="auto"/>
            <w:noWrap/>
            <w:vAlign w:val="center"/>
            <w:hideMark/>
          </w:tcPr>
          <w:p w14:paraId="0067724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0.91</w:t>
            </w:r>
          </w:p>
        </w:tc>
      </w:tr>
      <w:tr w:rsidR="003A2195" w:rsidRPr="003A2195" w14:paraId="7118568E" w14:textId="77777777" w:rsidTr="001258DC">
        <w:trPr>
          <w:trHeight w:val="510"/>
          <w:jc w:val="center"/>
        </w:trPr>
        <w:tc>
          <w:tcPr>
            <w:tcW w:w="961" w:type="dxa"/>
            <w:tcBorders>
              <w:top w:val="nil"/>
              <w:left w:val="nil"/>
              <w:bottom w:val="nil"/>
              <w:right w:val="nil"/>
            </w:tcBorders>
            <w:shd w:val="clear" w:color="auto" w:fill="auto"/>
            <w:vAlign w:val="center"/>
            <w:hideMark/>
          </w:tcPr>
          <w:p w14:paraId="51C8C2F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w:t>
            </w:r>
            <w:r>
              <w:rPr>
                <w:color w:val="000000"/>
                <w:sz w:val="20"/>
                <w:szCs w:val="20"/>
                <w:lang w:eastAsia="en-GB"/>
              </w:rPr>
              <w:t>ge</w:t>
            </w:r>
          </w:p>
        </w:tc>
        <w:tc>
          <w:tcPr>
            <w:tcW w:w="5008" w:type="dxa"/>
            <w:tcBorders>
              <w:top w:val="nil"/>
              <w:left w:val="nil"/>
              <w:bottom w:val="nil"/>
              <w:right w:val="nil"/>
            </w:tcBorders>
            <w:shd w:val="clear" w:color="auto" w:fill="auto"/>
            <w:vAlign w:val="center"/>
            <w:hideMark/>
          </w:tcPr>
          <w:p w14:paraId="1DEC654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14:paraId="10F6560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4.23</w:t>
            </w:r>
          </w:p>
        </w:tc>
        <w:tc>
          <w:tcPr>
            <w:tcW w:w="567" w:type="dxa"/>
            <w:tcBorders>
              <w:top w:val="nil"/>
              <w:left w:val="nil"/>
              <w:bottom w:val="nil"/>
              <w:right w:val="nil"/>
            </w:tcBorders>
            <w:shd w:val="clear" w:color="auto" w:fill="auto"/>
            <w:noWrap/>
            <w:vAlign w:val="center"/>
            <w:hideMark/>
          </w:tcPr>
          <w:p w14:paraId="554FCA7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1.44</w:t>
            </w:r>
          </w:p>
        </w:tc>
      </w:tr>
      <w:tr w:rsidR="003A2195" w:rsidRPr="003A2195" w14:paraId="3A59AC78" w14:textId="77777777" w:rsidTr="001258DC">
        <w:trPr>
          <w:trHeight w:val="510"/>
          <w:jc w:val="center"/>
        </w:trPr>
        <w:tc>
          <w:tcPr>
            <w:tcW w:w="961" w:type="dxa"/>
            <w:tcBorders>
              <w:top w:val="nil"/>
              <w:left w:val="nil"/>
              <w:bottom w:val="nil"/>
              <w:right w:val="nil"/>
            </w:tcBorders>
            <w:shd w:val="clear" w:color="auto" w:fill="auto"/>
            <w:vAlign w:val="center"/>
            <w:hideMark/>
          </w:tcPr>
          <w:p w14:paraId="4DBD7F6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EDU</w:t>
            </w:r>
          </w:p>
        </w:tc>
        <w:tc>
          <w:tcPr>
            <w:tcW w:w="5008" w:type="dxa"/>
            <w:tcBorders>
              <w:top w:val="nil"/>
              <w:left w:val="nil"/>
              <w:bottom w:val="nil"/>
              <w:right w:val="nil"/>
            </w:tcBorders>
            <w:shd w:val="clear" w:color="auto" w:fill="auto"/>
            <w:vAlign w:val="center"/>
            <w:hideMark/>
          </w:tcPr>
          <w:p w14:paraId="79CE1332" w14:textId="77777777" w:rsidR="003A2195" w:rsidRPr="003A2195" w:rsidRDefault="003A2195" w:rsidP="00675A92">
            <w:pPr>
              <w:spacing w:line="240" w:lineRule="auto"/>
              <w:ind w:firstLine="0"/>
              <w:jc w:val="left"/>
              <w:rPr>
                <w:color w:val="000000"/>
                <w:sz w:val="20"/>
                <w:szCs w:val="20"/>
                <w:lang w:eastAsia="en-GB"/>
              </w:rPr>
            </w:pPr>
            <w:r w:rsidRPr="003A2195">
              <w:rPr>
                <w:color w:val="000000"/>
                <w:sz w:val="20"/>
                <w:szCs w:val="20"/>
                <w:lang w:eastAsia="en-GB"/>
              </w:rPr>
              <w:t>Categorical (1=secondary, 2=college, 3=degree</w:t>
            </w:r>
            <w:r w:rsidR="00675A92">
              <w:rPr>
                <w:color w:val="000000"/>
                <w:sz w:val="20"/>
                <w:szCs w:val="20"/>
                <w:lang w:eastAsia="en-GB"/>
              </w:rPr>
              <w:t xml:space="preserve"> &amp; professional)</w:t>
            </w:r>
          </w:p>
        </w:tc>
        <w:tc>
          <w:tcPr>
            <w:tcW w:w="850" w:type="dxa"/>
            <w:tcBorders>
              <w:top w:val="nil"/>
              <w:left w:val="nil"/>
              <w:bottom w:val="nil"/>
              <w:right w:val="nil"/>
            </w:tcBorders>
            <w:shd w:val="clear" w:color="auto" w:fill="auto"/>
            <w:noWrap/>
            <w:vAlign w:val="center"/>
            <w:hideMark/>
          </w:tcPr>
          <w:p w14:paraId="71C3518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1.58</w:t>
            </w:r>
          </w:p>
        </w:tc>
        <w:tc>
          <w:tcPr>
            <w:tcW w:w="567" w:type="dxa"/>
            <w:tcBorders>
              <w:top w:val="nil"/>
              <w:left w:val="nil"/>
              <w:bottom w:val="nil"/>
              <w:right w:val="nil"/>
            </w:tcBorders>
            <w:shd w:val="clear" w:color="auto" w:fill="auto"/>
            <w:noWrap/>
            <w:vAlign w:val="center"/>
            <w:hideMark/>
          </w:tcPr>
          <w:p w14:paraId="6D1ADB3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0.61</w:t>
            </w:r>
          </w:p>
        </w:tc>
      </w:tr>
      <w:tr w:rsidR="003A2195" w:rsidRPr="003A2195" w14:paraId="4A361A14" w14:textId="77777777" w:rsidTr="001258DC">
        <w:trPr>
          <w:trHeight w:val="510"/>
          <w:jc w:val="center"/>
        </w:trPr>
        <w:tc>
          <w:tcPr>
            <w:tcW w:w="961" w:type="dxa"/>
            <w:tcBorders>
              <w:top w:val="nil"/>
              <w:left w:val="nil"/>
              <w:bottom w:val="nil"/>
              <w:right w:val="nil"/>
            </w:tcBorders>
            <w:shd w:val="clear" w:color="auto" w:fill="auto"/>
            <w:vAlign w:val="center"/>
            <w:hideMark/>
          </w:tcPr>
          <w:p w14:paraId="1D3A54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Income</w:t>
            </w:r>
          </w:p>
        </w:tc>
        <w:tc>
          <w:tcPr>
            <w:tcW w:w="5008" w:type="dxa"/>
            <w:tcBorders>
              <w:top w:val="nil"/>
              <w:left w:val="nil"/>
              <w:bottom w:val="nil"/>
              <w:right w:val="nil"/>
            </w:tcBorders>
            <w:shd w:val="clear" w:color="auto" w:fill="auto"/>
            <w:vAlign w:val="center"/>
            <w:hideMark/>
          </w:tcPr>
          <w:p w14:paraId="61C5DBD2"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14:paraId="7E8EFBA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3.8</w:t>
            </w:r>
          </w:p>
        </w:tc>
        <w:tc>
          <w:tcPr>
            <w:tcW w:w="567" w:type="dxa"/>
            <w:tcBorders>
              <w:top w:val="nil"/>
              <w:left w:val="nil"/>
              <w:bottom w:val="nil"/>
              <w:right w:val="nil"/>
            </w:tcBorders>
            <w:shd w:val="clear" w:color="auto" w:fill="auto"/>
            <w:noWrap/>
            <w:vAlign w:val="center"/>
            <w:hideMark/>
          </w:tcPr>
          <w:p w14:paraId="4E5912E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1.45</w:t>
            </w:r>
          </w:p>
        </w:tc>
      </w:tr>
      <w:tr w:rsidR="003A2195" w:rsidRPr="003A2195" w14:paraId="784EF2F7" w14:textId="77777777" w:rsidTr="001258DC">
        <w:trPr>
          <w:trHeight w:val="300"/>
          <w:jc w:val="center"/>
        </w:trPr>
        <w:tc>
          <w:tcPr>
            <w:tcW w:w="961" w:type="dxa"/>
            <w:tcBorders>
              <w:top w:val="nil"/>
              <w:left w:val="nil"/>
              <w:bottom w:val="nil"/>
              <w:right w:val="nil"/>
            </w:tcBorders>
            <w:shd w:val="clear" w:color="auto" w:fill="auto"/>
            <w:vAlign w:val="center"/>
            <w:hideMark/>
          </w:tcPr>
          <w:p w14:paraId="18935107"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Size</w:t>
            </w:r>
          </w:p>
        </w:tc>
        <w:tc>
          <w:tcPr>
            <w:tcW w:w="5008" w:type="dxa"/>
            <w:tcBorders>
              <w:top w:val="nil"/>
              <w:left w:val="nil"/>
              <w:bottom w:val="nil"/>
              <w:right w:val="nil"/>
            </w:tcBorders>
            <w:shd w:val="clear" w:color="auto" w:fill="auto"/>
            <w:vAlign w:val="center"/>
            <w:hideMark/>
          </w:tcPr>
          <w:p w14:paraId="6698324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14:paraId="77CD216F"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2.59</w:t>
            </w:r>
          </w:p>
        </w:tc>
        <w:tc>
          <w:tcPr>
            <w:tcW w:w="567" w:type="dxa"/>
            <w:tcBorders>
              <w:top w:val="nil"/>
              <w:left w:val="nil"/>
              <w:bottom w:val="nil"/>
              <w:right w:val="nil"/>
            </w:tcBorders>
            <w:shd w:val="clear" w:color="auto" w:fill="auto"/>
            <w:noWrap/>
            <w:vAlign w:val="center"/>
            <w:hideMark/>
          </w:tcPr>
          <w:p w14:paraId="13888B2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1.05</w:t>
            </w:r>
          </w:p>
        </w:tc>
      </w:tr>
      <w:tr w:rsidR="003A2195" w:rsidRPr="003A2195" w14:paraId="13DE05BB" w14:textId="77777777" w:rsidTr="001258DC">
        <w:trPr>
          <w:trHeight w:val="300"/>
          <w:jc w:val="center"/>
        </w:trPr>
        <w:tc>
          <w:tcPr>
            <w:tcW w:w="961" w:type="dxa"/>
            <w:tcBorders>
              <w:top w:val="nil"/>
              <w:left w:val="nil"/>
              <w:bottom w:val="nil"/>
              <w:right w:val="nil"/>
            </w:tcBorders>
            <w:shd w:val="clear" w:color="auto" w:fill="auto"/>
            <w:vAlign w:val="center"/>
            <w:hideMark/>
          </w:tcPr>
          <w:p w14:paraId="07CBD67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FRB</w:t>
            </w:r>
          </w:p>
        </w:tc>
        <w:tc>
          <w:tcPr>
            <w:tcW w:w="5008" w:type="dxa"/>
            <w:tcBorders>
              <w:top w:val="nil"/>
              <w:left w:val="nil"/>
              <w:bottom w:val="nil"/>
              <w:right w:val="nil"/>
            </w:tcBorders>
            <w:shd w:val="clear" w:color="auto" w:fill="auto"/>
            <w:vAlign w:val="center"/>
            <w:hideMark/>
          </w:tcPr>
          <w:p w14:paraId="31F0042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14:paraId="5FDB187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w:t>
            </w:r>
          </w:p>
        </w:tc>
        <w:tc>
          <w:tcPr>
            <w:tcW w:w="567" w:type="dxa"/>
            <w:tcBorders>
              <w:top w:val="nil"/>
              <w:left w:val="nil"/>
              <w:bottom w:val="nil"/>
              <w:right w:val="nil"/>
            </w:tcBorders>
            <w:shd w:val="clear" w:color="auto" w:fill="auto"/>
            <w:noWrap/>
            <w:vAlign w:val="center"/>
            <w:hideMark/>
          </w:tcPr>
          <w:p w14:paraId="73475D9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0.49</w:t>
            </w:r>
          </w:p>
        </w:tc>
      </w:tr>
      <w:tr w:rsidR="003A2195" w:rsidRPr="003A2195" w14:paraId="4E79352B" w14:textId="77777777" w:rsidTr="001258DC">
        <w:trPr>
          <w:trHeight w:val="510"/>
          <w:jc w:val="center"/>
        </w:trPr>
        <w:tc>
          <w:tcPr>
            <w:tcW w:w="961" w:type="dxa"/>
            <w:tcBorders>
              <w:top w:val="nil"/>
              <w:left w:val="nil"/>
              <w:bottom w:val="nil"/>
              <w:right w:val="nil"/>
            </w:tcBorders>
            <w:shd w:val="clear" w:color="auto" w:fill="auto"/>
            <w:vAlign w:val="center"/>
            <w:hideMark/>
          </w:tcPr>
          <w:p w14:paraId="478EA04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CON</w:t>
            </w:r>
          </w:p>
        </w:tc>
        <w:tc>
          <w:tcPr>
            <w:tcW w:w="5008" w:type="dxa"/>
            <w:tcBorders>
              <w:top w:val="nil"/>
              <w:left w:val="nil"/>
              <w:bottom w:val="nil"/>
              <w:right w:val="nil"/>
            </w:tcBorders>
            <w:shd w:val="clear" w:color="auto" w:fill="auto"/>
            <w:vAlign w:val="center"/>
            <w:hideMark/>
          </w:tcPr>
          <w:p w14:paraId="45A80A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14:paraId="5A96866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0.89</w:t>
            </w:r>
          </w:p>
        </w:tc>
        <w:tc>
          <w:tcPr>
            <w:tcW w:w="567" w:type="dxa"/>
            <w:tcBorders>
              <w:top w:val="nil"/>
              <w:left w:val="nil"/>
              <w:bottom w:val="nil"/>
              <w:right w:val="nil"/>
            </w:tcBorders>
            <w:shd w:val="clear" w:color="auto" w:fill="auto"/>
            <w:noWrap/>
            <w:vAlign w:val="center"/>
            <w:hideMark/>
          </w:tcPr>
          <w:p w14:paraId="5BAE72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r>
      <w:tr w:rsidR="003A2195" w:rsidRPr="003A2195" w14:paraId="49DE7CC4" w14:textId="77777777" w:rsidTr="001258DC">
        <w:trPr>
          <w:trHeight w:val="510"/>
          <w:jc w:val="center"/>
        </w:trPr>
        <w:tc>
          <w:tcPr>
            <w:tcW w:w="961" w:type="dxa"/>
            <w:tcBorders>
              <w:top w:val="nil"/>
              <w:left w:val="nil"/>
              <w:bottom w:val="nil"/>
              <w:right w:val="nil"/>
            </w:tcBorders>
            <w:shd w:val="clear" w:color="auto" w:fill="auto"/>
            <w:vAlign w:val="center"/>
            <w:hideMark/>
          </w:tcPr>
          <w:p w14:paraId="1AF984E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AES</w:t>
            </w:r>
          </w:p>
        </w:tc>
        <w:tc>
          <w:tcPr>
            <w:tcW w:w="5008" w:type="dxa"/>
            <w:tcBorders>
              <w:top w:val="nil"/>
              <w:left w:val="nil"/>
              <w:bottom w:val="nil"/>
              <w:right w:val="nil"/>
            </w:tcBorders>
            <w:shd w:val="clear" w:color="auto" w:fill="auto"/>
            <w:vAlign w:val="center"/>
            <w:hideMark/>
          </w:tcPr>
          <w:p w14:paraId="716C0999" w14:textId="77777777" w:rsidR="003A2195" w:rsidRPr="003A2195" w:rsidRDefault="003A2195" w:rsidP="00897FBC">
            <w:pPr>
              <w:spacing w:line="240" w:lineRule="auto"/>
              <w:ind w:firstLine="0"/>
              <w:jc w:val="left"/>
              <w:rPr>
                <w:color w:val="000000"/>
                <w:sz w:val="20"/>
                <w:szCs w:val="20"/>
                <w:lang w:eastAsia="en-GB"/>
              </w:rPr>
            </w:pPr>
            <w:r w:rsidRPr="003A2195">
              <w:rPr>
                <w:color w:val="000000"/>
                <w:sz w:val="20"/>
                <w:szCs w:val="20"/>
                <w:lang w:eastAsia="en-GB"/>
              </w:rPr>
              <w:t xml:space="preserve">1, if farmer is currently enrolled in an </w:t>
            </w:r>
            <w:r w:rsidR="00897FBC">
              <w:rPr>
                <w:color w:val="000000"/>
                <w:sz w:val="20"/>
                <w:szCs w:val="20"/>
                <w:lang w:eastAsia="en-GB"/>
              </w:rPr>
              <w:t>AES scheme</w:t>
            </w:r>
            <w:r w:rsidRPr="003A2195">
              <w:rPr>
                <w:color w:val="000000"/>
                <w:sz w:val="20"/>
                <w:szCs w:val="20"/>
                <w:lang w:eastAsia="en-GB"/>
              </w:rPr>
              <w:t>, 0 otherwise</w:t>
            </w:r>
          </w:p>
        </w:tc>
        <w:tc>
          <w:tcPr>
            <w:tcW w:w="850" w:type="dxa"/>
            <w:tcBorders>
              <w:top w:val="nil"/>
              <w:left w:val="nil"/>
              <w:bottom w:val="nil"/>
              <w:right w:val="nil"/>
            </w:tcBorders>
            <w:shd w:val="clear" w:color="auto" w:fill="auto"/>
            <w:noWrap/>
            <w:vAlign w:val="center"/>
            <w:hideMark/>
          </w:tcPr>
          <w:p w14:paraId="58B92C90"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0.32</w:t>
            </w:r>
          </w:p>
        </w:tc>
        <w:tc>
          <w:tcPr>
            <w:tcW w:w="567" w:type="dxa"/>
            <w:tcBorders>
              <w:top w:val="nil"/>
              <w:left w:val="nil"/>
              <w:bottom w:val="nil"/>
              <w:right w:val="nil"/>
            </w:tcBorders>
            <w:shd w:val="clear" w:color="auto" w:fill="auto"/>
            <w:noWrap/>
            <w:vAlign w:val="center"/>
            <w:hideMark/>
          </w:tcPr>
          <w:p w14:paraId="52EF856D"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r>
      <w:tr w:rsidR="003A2195" w:rsidRPr="003A2195" w14:paraId="07386549" w14:textId="77777777" w:rsidTr="001258DC">
        <w:trPr>
          <w:trHeight w:val="300"/>
          <w:jc w:val="center"/>
        </w:trPr>
        <w:tc>
          <w:tcPr>
            <w:tcW w:w="961" w:type="dxa"/>
            <w:tcBorders>
              <w:top w:val="nil"/>
              <w:left w:val="nil"/>
              <w:bottom w:val="nil"/>
              <w:right w:val="nil"/>
            </w:tcBorders>
            <w:shd w:val="clear" w:color="auto" w:fill="auto"/>
            <w:vAlign w:val="center"/>
            <w:hideMark/>
          </w:tcPr>
          <w:p w14:paraId="776540B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RDP</w:t>
            </w:r>
          </w:p>
        </w:tc>
        <w:tc>
          <w:tcPr>
            <w:tcW w:w="5008" w:type="dxa"/>
            <w:tcBorders>
              <w:top w:val="nil"/>
              <w:left w:val="nil"/>
              <w:bottom w:val="nil"/>
              <w:right w:val="nil"/>
            </w:tcBorders>
            <w:shd w:val="clear" w:color="auto" w:fill="auto"/>
            <w:vAlign w:val="center"/>
            <w:hideMark/>
          </w:tcPr>
          <w:p w14:paraId="026FD02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14:paraId="1691E3DB"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0.21</w:t>
            </w:r>
          </w:p>
        </w:tc>
        <w:tc>
          <w:tcPr>
            <w:tcW w:w="567" w:type="dxa"/>
            <w:tcBorders>
              <w:top w:val="nil"/>
              <w:left w:val="nil"/>
              <w:bottom w:val="nil"/>
              <w:right w:val="nil"/>
            </w:tcBorders>
            <w:shd w:val="clear" w:color="auto" w:fill="auto"/>
            <w:noWrap/>
            <w:vAlign w:val="center"/>
            <w:hideMark/>
          </w:tcPr>
          <w:p w14:paraId="75DF010E"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0.41</w:t>
            </w:r>
          </w:p>
        </w:tc>
      </w:tr>
      <w:tr w:rsidR="003A2195" w:rsidRPr="003A2195" w14:paraId="011E7BC1" w14:textId="77777777" w:rsidTr="001258DC">
        <w:trPr>
          <w:trHeight w:val="1020"/>
          <w:jc w:val="center"/>
        </w:trPr>
        <w:tc>
          <w:tcPr>
            <w:tcW w:w="961" w:type="dxa"/>
            <w:tcBorders>
              <w:top w:val="nil"/>
              <w:left w:val="nil"/>
              <w:bottom w:val="nil"/>
              <w:right w:val="nil"/>
            </w:tcBorders>
            <w:shd w:val="clear" w:color="auto" w:fill="auto"/>
            <w:vAlign w:val="center"/>
            <w:hideMark/>
          </w:tcPr>
          <w:p w14:paraId="199243E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BEN</w:t>
            </w:r>
          </w:p>
        </w:tc>
        <w:tc>
          <w:tcPr>
            <w:tcW w:w="5008" w:type="dxa"/>
            <w:tcBorders>
              <w:top w:val="nil"/>
              <w:left w:val="nil"/>
              <w:bottom w:val="nil"/>
              <w:right w:val="nil"/>
            </w:tcBorders>
            <w:shd w:val="clear" w:color="auto" w:fill="auto"/>
            <w:vAlign w:val="center"/>
            <w:hideMark/>
          </w:tcPr>
          <w:p w14:paraId="1B4429CC" w14:textId="77777777" w:rsidR="003A2195" w:rsidRPr="003A2195" w:rsidRDefault="003A2195" w:rsidP="00E24236">
            <w:pPr>
              <w:spacing w:line="240" w:lineRule="auto"/>
              <w:ind w:firstLine="0"/>
              <w:jc w:val="left"/>
              <w:rPr>
                <w:color w:val="000000"/>
                <w:sz w:val="20"/>
                <w:szCs w:val="20"/>
                <w:lang w:eastAsia="en-GB"/>
              </w:rPr>
            </w:pPr>
            <w:r w:rsidRPr="003A2195">
              <w:rPr>
                <w:color w:val="000000"/>
                <w:sz w:val="20"/>
                <w:szCs w:val="20"/>
                <w:lang w:eastAsia="en-GB"/>
              </w:rPr>
              <w:t>Categorical (1=if farmer prefers 100% individual cash benefits,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14:paraId="21043D0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1.39</w:t>
            </w:r>
          </w:p>
        </w:tc>
        <w:tc>
          <w:tcPr>
            <w:tcW w:w="567" w:type="dxa"/>
            <w:tcBorders>
              <w:top w:val="nil"/>
              <w:left w:val="nil"/>
              <w:bottom w:val="nil"/>
              <w:right w:val="nil"/>
            </w:tcBorders>
            <w:shd w:val="clear" w:color="auto" w:fill="auto"/>
            <w:noWrap/>
            <w:vAlign w:val="center"/>
            <w:hideMark/>
          </w:tcPr>
          <w:p w14:paraId="3AA5AE5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0.71</w:t>
            </w:r>
          </w:p>
        </w:tc>
      </w:tr>
      <w:tr w:rsidR="003A2195" w:rsidRPr="003A2195" w14:paraId="69B32F13" w14:textId="77777777" w:rsidTr="001258DC">
        <w:trPr>
          <w:trHeight w:val="510"/>
          <w:jc w:val="center"/>
        </w:trPr>
        <w:tc>
          <w:tcPr>
            <w:tcW w:w="961" w:type="dxa"/>
            <w:tcBorders>
              <w:top w:val="nil"/>
              <w:left w:val="nil"/>
              <w:bottom w:val="nil"/>
              <w:right w:val="nil"/>
            </w:tcBorders>
            <w:shd w:val="clear" w:color="auto" w:fill="auto"/>
            <w:vAlign w:val="center"/>
            <w:hideMark/>
          </w:tcPr>
          <w:p w14:paraId="097E526A"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REG</w:t>
            </w:r>
          </w:p>
        </w:tc>
        <w:tc>
          <w:tcPr>
            <w:tcW w:w="5008" w:type="dxa"/>
            <w:tcBorders>
              <w:top w:val="nil"/>
              <w:left w:val="nil"/>
              <w:bottom w:val="nil"/>
              <w:right w:val="nil"/>
            </w:tcBorders>
            <w:shd w:val="clear" w:color="auto" w:fill="auto"/>
            <w:vAlign w:val="center"/>
            <w:hideMark/>
          </w:tcPr>
          <w:p w14:paraId="4E2C61EF" w14:textId="77777777" w:rsidR="003A2195" w:rsidRPr="003A2195" w:rsidRDefault="003A2195" w:rsidP="009825B6">
            <w:pPr>
              <w:spacing w:line="240" w:lineRule="auto"/>
              <w:ind w:firstLine="0"/>
              <w:jc w:val="left"/>
              <w:rPr>
                <w:color w:val="000000"/>
                <w:sz w:val="20"/>
                <w:szCs w:val="20"/>
                <w:lang w:eastAsia="en-GB"/>
              </w:rPr>
            </w:pPr>
            <w:r w:rsidRPr="003A2195">
              <w:rPr>
                <w:color w:val="000000"/>
                <w:sz w:val="20"/>
                <w:szCs w:val="20"/>
                <w:lang w:eastAsia="en-GB"/>
              </w:rPr>
              <w:t>1, if livestock</w:t>
            </w:r>
            <w:r w:rsidR="009825B6">
              <w:rPr>
                <w:color w:val="000000"/>
                <w:sz w:val="20"/>
                <w:szCs w:val="20"/>
                <w:lang w:eastAsia="en-GB"/>
              </w:rPr>
              <w:t xml:space="preserve"> are registered</w:t>
            </w:r>
            <w:r w:rsidRPr="003A2195">
              <w:rPr>
                <w:color w:val="000000"/>
                <w:sz w:val="20"/>
                <w:szCs w:val="20"/>
                <w:lang w:eastAsia="en-GB"/>
              </w:rPr>
              <w:t xml:space="preserve"> in a genealogic register, 0 otherwise</w:t>
            </w:r>
          </w:p>
        </w:tc>
        <w:tc>
          <w:tcPr>
            <w:tcW w:w="850" w:type="dxa"/>
            <w:tcBorders>
              <w:top w:val="nil"/>
              <w:left w:val="nil"/>
              <w:bottom w:val="nil"/>
              <w:right w:val="nil"/>
            </w:tcBorders>
            <w:shd w:val="clear" w:color="auto" w:fill="auto"/>
            <w:noWrap/>
            <w:vAlign w:val="center"/>
            <w:hideMark/>
          </w:tcPr>
          <w:p w14:paraId="17B5E05C"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0.08</w:t>
            </w:r>
          </w:p>
        </w:tc>
        <w:tc>
          <w:tcPr>
            <w:tcW w:w="567" w:type="dxa"/>
            <w:tcBorders>
              <w:top w:val="nil"/>
              <w:left w:val="nil"/>
              <w:bottom w:val="nil"/>
              <w:right w:val="nil"/>
            </w:tcBorders>
            <w:shd w:val="clear" w:color="auto" w:fill="auto"/>
            <w:noWrap/>
            <w:vAlign w:val="center"/>
            <w:hideMark/>
          </w:tcPr>
          <w:p w14:paraId="376CF301"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0.27</w:t>
            </w:r>
          </w:p>
        </w:tc>
      </w:tr>
      <w:tr w:rsidR="003A2195" w:rsidRPr="003A2195" w14:paraId="6956E858" w14:textId="77777777" w:rsidTr="001258DC">
        <w:trPr>
          <w:trHeight w:val="510"/>
          <w:jc w:val="center"/>
        </w:trPr>
        <w:tc>
          <w:tcPr>
            <w:tcW w:w="961" w:type="dxa"/>
            <w:tcBorders>
              <w:top w:val="nil"/>
              <w:left w:val="nil"/>
              <w:bottom w:val="single" w:sz="4" w:space="0" w:color="auto"/>
              <w:right w:val="nil"/>
            </w:tcBorders>
            <w:shd w:val="clear" w:color="auto" w:fill="auto"/>
            <w:vAlign w:val="center"/>
            <w:hideMark/>
          </w:tcPr>
          <w:p w14:paraId="1A21D135"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Yield</w:t>
            </w:r>
          </w:p>
        </w:tc>
        <w:tc>
          <w:tcPr>
            <w:tcW w:w="5008" w:type="dxa"/>
            <w:tcBorders>
              <w:top w:val="nil"/>
              <w:left w:val="nil"/>
              <w:bottom w:val="single" w:sz="4" w:space="0" w:color="auto"/>
              <w:right w:val="nil"/>
            </w:tcBorders>
            <w:shd w:val="clear" w:color="auto" w:fill="auto"/>
            <w:vAlign w:val="center"/>
            <w:hideMark/>
          </w:tcPr>
          <w:p w14:paraId="1E63A7E9"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14:paraId="702D5E53"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0.47</w:t>
            </w:r>
          </w:p>
        </w:tc>
        <w:tc>
          <w:tcPr>
            <w:tcW w:w="567" w:type="dxa"/>
            <w:tcBorders>
              <w:top w:val="nil"/>
              <w:left w:val="nil"/>
              <w:bottom w:val="single" w:sz="4" w:space="0" w:color="auto"/>
              <w:right w:val="nil"/>
            </w:tcBorders>
            <w:shd w:val="clear" w:color="auto" w:fill="auto"/>
            <w:noWrap/>
            <w:vAlign w:val="center"/>
            <w:hideMark/>
          </w:tcPr>
          <w:p w14:paraId="17887756" w14:textId="77777777" w:rsidR="003A2195" w:rsidRPr="003A2195" w:rsidRDefault="003A2195" w:rsidP="003A2195">
            <w:pPr>
              <w:spacing w:line="240" w:lineRule="auto"/>
              <w:ind w:firstLine="0"/>
              <w:jc w:val="left"/>
              <w:rPr>
                <w:color w:val="000000"/>
                <w:sz w:val="20"/>
                <w:szCs w:val="20"/>
                <w:lang w:eastAsia="en-GB"/>
              </w:rPr>
            </w:pPr>
            <w:r w:rsidRPr="003A2195">
              <w:rPr>
                <w:color w:val="000000"/>
                <w:sz w:val="20"/>
                <w:szCs w:val="20"/>
                <w:lang w:eastAsia="en-GB"/>
              </w:rPr>
              <w:t>0.5</w:t>
            </w:r>
          </w:p>
        </w:tc>
      </w:tr>
    </w:tbl>
    <w:p w14:paraId="461C6A76" w14:textId="77777777" w:rsidR="00992342" w:rsidRDefault="00992342" w:rsidP="00AB1184">
      <w:pPr>
        <w:jc w:val="left"/>
        <w:rPr>
          <w:bCs/>
        </w:rPr>
      </w:pPr>
    </w:p>
    <w:p w14:paraId="4B2CF953" w14:textId="75D67CB9" w:rsidR="00835DD8" w:rsidRPr="00835DD8" w:rsidRDefault="00835DD8" w:rsidP="00F32089">
      <w:pPr>
        <w:rPr>
          <w:bCs/>
        </w:rPr>
      </w:pPr>
      <w:commentRangeStart w:id="238"/>
      <w:r w:rsidRPr="00835DD8">
        <w:rPr>
          <w:bCs/>
        </w:rPr>
        <w:t>Average farm size was</w:t>
      </w:r>
      <w:r w:rsidR="004A1482">
        <w:rPr>
          <w:bCs/>
        </w:rPr>
        <w:t xml:space="preserve"> reported to be in the range</w:t>
      </w:r>
      <w:r w:rsidRPr="00835DD8">
        <w:rPr>
          <w:bCs/>
        </w:rPr>
        <w:t xml:space="preserve"> </w:t>
      </w:r>
      <w:r w:rsidR="00A62BBF">
        <w:rPr>
          <w:bCs/>
        </w:rPr>
        <w:t>3</w:t>
      </w:r>
      <w:r w:rsidRPr="00835DD8">
        <w:rPr>
          <w:bCs/>
        </w:rPr>
        <w:t>-</w:t>
      </w:r>
      <w:r w:rsidR="00A62BBF">
        <w:rPr>
          <w:bCs/>
        </w:rPr>
        <w:t>6</w:t>
      </w:r>
      <w:r w:rsidRPr="00835DD8">
        <w:rPr>
          <w:bCs/>
        </w:rPr>
        <w:t xml:space="preserve"> (ha) </w:t>
      </w:r>
      <w:r w:rsidR="00E56E29">
        <w:rPr>
          <w:bCs/>
        </w:rPr>
        <w:t>-</w:t>
      </w:r>
      <w:r w:rsidRPr="00835DD8">
        <w:rPr>
          <w:bCs/>
        </w:rPr>
        <w:t xml:space="preserve"> national statistics</w:t>
      </w:r>
      <w:r w:rsidR="004A1482">
        <w:rPr>
          <w:bCs/>
        </w:rPr>
        <w:t xml:space="preserve"> </w:t>
      </w:r>
      <w:r w:rsidR="00E56E29">
        <w:rPr>
          <w:bCs/>
        </w:rPr>
        <w:t>suggest</w:t>
      </w:r>
      <w:r w:rsidR="004A1482">
        <w:rPr>
          <w:bCs/>
        </w:rPr>
        <w:t xml:space="preserve"> the average size of Romanian farms is </w:t>
      </w:r>
      <w:r w:rsidR="00071F34">
        <w:rPr>
          <w:bCs/>
        </w:rPr>
        <w:t>3.6 ha</w:t>
      </w:r>
      <w:r w:rsidR="00695DE9">
        <w:rPr>
          <w:bCs/>
        </w:rPr>
        <w:t xml:space="preserve"> </w:t>
      </w:r>
      <w:r w:rsidR="00071F34">
        <w:rPr>
          <w:bCs/>
        </w:rPr>
        <w:fldChar w:fldCharType="begin" w:fldLock="1"/>
      </w:r>
      <w:r w:rsidR="008B0780">
        <w:rPr>
          <w:bCs/>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071F34">
        <w:rPr>
          <w:bCs/>
        </w:rPr>
        <w:fldChar w:fldCharType="separate"/>
      </w:r>
      <w:r w:rsidR="000147B6" w:rsidRPr="000147B6">
        <w:rPr>
          <w:bCs/>
          <w:noProof/>
        </w:rPr>
        <w:t>[10]</w:t>
      </w:r>
      <w:r w:rsidR="00071F34">
        <w:rPr>
          <w:bCs/>
        </w:rPr>
        <w:fldChar w:fldCharType="end"/>
      </w:r>
      <w:r w:rsidR="004A1482">
        <w:rPr>
          <w:bCs/>
        </w:rPr>
        <w:t>.</w:t>
      </w:r>
      <w:r w:rsidR="00695DE9">
        <w:rPr>
          <w:bCs/>
        </w:rPr>
        <w:t xml:space="preserve"> </w:t>
      </w:r>
      <w:commentRangeEnd w:id="238"/>
      <w:r w:rsidR="00CE1789">
        <w:rPr>
          <w:rStyle w:val="CommentReference"/>
        </w:rPr>
        <w:commentReference w:id="238"/>
      </w:r>
      <w:r w:rsidR="008D5F0B">
        <w:rPr>
          <w:bCs/>
        </w:rPr>
        <w:t>Some</w:t>
      </w:r>
      <w:r w:rsidRPr="00835DD8">
        <w:rPr>
          <w:bCs/>
        </w:rPr>
        <w:t xml:space="preserve"> 40% of farmers claimed to be farming with a rare breed </w:t>
      </w:r>
      <w:del w:id="239" w:author="MORAN Dominic" w:date="2018-07-14T03:03:00Z">
        <w:r w:rsidRPr="00835DD8" w:rsidDel="00686B8E">
          <w:rPr>
            <w:bCs/>
          </w:rPr>
          <w:delText xml:space="preserve">as denoted </w:delText>
        </w:r>
      </w:del>
      <w:r w:rsidRPr="00835DD8">
        <w:rPr>
          <w:bCs/>
        </w:rPr>
        <w:t xml:space="preserve">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ins w:id="240" w:author="MORAN Dominic" w:date="2018-07-14T03:03:00Z">
        <w:r w:rsidR="00686B8E">
          <w:rPr>
            <w:bCs/>
          </w:rPr>
          <w:t>,</w:t>
        </w:r>
      </w:ins>
      <w:r w:rsidR="000C5905">
        <w:rPr>
          <w:bCs/>
        </w:rPr>
        <w:t xml:space="preserve"> </w:t>
      </w:r>
      <w:del w:id="241" w:author="MORAN Dominic" w:date="2018-07-14T03:04:00Z">
        <w:r w:rsidR="00071F34" w:rsidDel="00686B8E">
          <w:rPr>
            <w:bCs/>
          </w:rPr>
          <w:delText xml:space="preserve"> </w:delText>
        </w:r>
      </w:del>
      <w:r w:rsidR="000C5905">
        <w:rPr>
          <w:bCs/>
        </w:rPr>
        <w:t>while</w:t>
      </w:r>
      <w:r w:rsidR="000C5905" w:rsidRPr="00835DD8">
        <w:rPr>
          <w:bCs/>
        </w:rPr>
        <w:t xml:space="preserve"> </w:t>
      </w:r>
      <w:r w:rsidRPr="00835DD8">
        <w:rPr>
          <w:bCs/>
        </w:rPr>
        <w:t xml:space="preserve">32% </w:t>
      </w:r>
      <w:del w:id="242" w:author="MORAN Dominic" w:date="2018-07-14T03:04:00Z">
        <w:r w:rsidR="00847D4C" w:rsidDel="00686B8E">
          <w:rPr>
            <w:bCs/>
          </w:rPr>
          <w:delText>of farmers</w:delText>
        </w:r>
      </w:del>
      <w:r w:rsidR="00847D4C">
        <w:rPr>
          <w:bCs/>
        </w:rPr>
        <w:t xml:space="preserve"> </w:t>
      </w:r>
      <w:r w:rsidRPr="00835DD8">
        <w:rPr>
          <w:bCs/>
        </w:rPr>
        <w:t>were enrolled in AES measures</w:t>
      </w:r>
      <w:r w:rsidR="00847D4C">
        <w:rPr>
          <w:bCs/>
        </w:rPr>
        <w:t xml:space="preserve"> </w:t>
      </w:r>
      <w:r w:rsidR="000C5905">
        <w:rPr>
          <w:bCs/>
        </w:rPr>
        <w:t>(</w:t>
      </w:r>
      <w:commentRangeStart w:id="243"/>
      <w:r w:rsidR="00847D4C">
        <w:rPr>
          <w:bCs/>
        </w:rPr>
        <w:t>this is</w:t>
      </w:r>
      <w:r w:rsidR="004A1482">
        <w:rPr>
          <w:bCs/>
        </w:rPr>
        <w:t xml:space="preserve"> similar to</w:t>
      </w:r>
      <w:r w:rsidRPr="00835DD8">
        <w:rPr>
          <w:bCs/>
        </w:rPr>
        <w:t xml:space="preserve"> proportions of Utilised Agricultural Areas (UAA) in </w:t>
      </w:r>
      <w:r w:rsidR="00D800D2">
        <w:rPr>
          <w:bCs/>
        </w:rPr>
        <w:t>AES schemes in Europe</w:t>
      </w:r>
      <w:r w:rsidR="004A1482">
        <w:rPr>
          <w:bCs/>
        </w:rPr>
        <w:t xml:space="preserve"> </w:t>
      </w:r>
      <w:r w:rsidR="004A1482">
        <w:rPr>
          <w:bCs/>
        </w:rPr>
        <w:fldChar w:fldCharType="begin" w:fldLock="1"/>
      </w:r>
      <w:r w:rsidR="00327145">
        <w:rPr>
          <w:bCs/>
        </w:rPr>
        <w:instrText>ADDIN CSL_CITATION { "citationItems" : [ { "id" : "ITEM-1", "itemData" : { "URL" : "http://ec.europa.eu/eurostat/statistics-explained/index.php/Farm_structure_statistics", "accessed" : { "date-parts" : [ [ "2017", "10", "3" ] ] }, "author" : [ { "dropping-particle" : "", "family" : "European Comission", "given" : "", "non-dropping-particle" : "", "parse-names" : false, "suffix" : "" } ], "id" : "ITEM-1", "issued" : { "date-parts" : [ [ "2017" ] ] }, "title" : "Eurostat: Farm structure statistics", "type" : "webpage" }, "uris" : [ "http://www.mendeley.com/documents/?uuid=c5dbc96e-7aa9-493e-8d85-842006473856" ] } ], "mendeley" : { "formattedCitation" : "[44]", "plainTextFormattedCitation" : "[44]", "previouslyFormattedCitation" : "[44]" }, "properties" : { "noteIndex" : 0 }, "schema" : "https://github.com/citation-style-language/schema/raw/master/csl-citation.json" }</w:instrText>
      </w:r>
      <w:r w:rsidR="004A1482">
        <w:rPr>
          <w:bCs/>
        </w:rPr>
        <w:fldChar w:fldCharType="separate"/>
      </w:r>
      <w:r w:rsidR="0077411B" w:rsidRPr="0077411B">
        <w:rPr>
          <w:bCs/>
          <w:noProof/>
        </w:rPr>
        <w:t>[44]</w:t>
      </w:r>
      <w:r w:rsidR="004A1482">
        <w:rPr>
          <w:bCs/>
        </w:rPr>
        <w:fldChar w:fldCharType="end"/>
      </w:r>
      <w:r w:rsidR="000C5905">
        <w:rPr>
          <w:bCs/>
        </w:rPr>
        <w:t>)</w:t>
      </w:r>
      <w:commentRangeEnd w:id="243"/>
      <w:r w:rsidR="00686B8E">
        <w:rPr>
          <w:rStyle w:val="CommentReference"/>
        </w:rPr>
        <w:commentReference w:id="243"/>
      </w:r>
      <w:r w:rsidR="004A1482">
        <w:rPr>
          <w:bCs/>
        </w:rPr>
        <w:t xml:space="preserve"> </w:t>
      </w:r>
      <w:r w:rsidRPr="00835DD8">
        <w:rPr>
          <w:bCs/>
        </w:rPr>
        <w:t xml:space="preserve">. Only </w:t>
      </w:r>
      <w:r w:rsidR="00E65369">
        <w:rPr>
          <w:bCs/>
        </w:rPr>
        <w:t xml:space="preserve">21% </w:t>
      </w:r>
      <w:r w:rsidRPr="00835DD8">
        <w:rPr>
          <w:bCs/>
        </w:rPr>
        <w:t xml:space="preserve">of </w:t>
      </w:r>
      <w:r w:rsidR="00E65369">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sidR="00071F34">
        <w:rPr>
          <w:bCs/>
        </w:rPr>
        <w:t xml:space="preserve">riteria to qualify for payments. </w:t>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50722A18" w14:textId="0539D084" w:rsidR="004C25C1" w:rsidRDefault="00362955" w:rsidP="00F71D0D">
      <w:pPr>
        <w:rPr>
          <w:bCs/>
        </w:rPr>
      </w:pPr>
      <w:r w:rsidRPr="003A75DD">
        <w:rPr>
          <w:bCs/>
        </w:rPr>
        <w:t xml:space="preserve">To determine </w:t>
      </w:r>
      <w:r w:rsidRPr="00F71D0D">
        <w:rPr>
          <w:bCs/>
        </w:rPr>
        <w:t xml:space="preserve">how </w:t>
      </w:r>
      <w:del w:id="244" w:author="MORAN Dominic" w:date="2018-07-14T15:02:00Z">
        <w:r w:rsidRPr="00F71D0D" w:rsidDel="00A30C46">
          <w:rPr>
            <w:bCs/>
          </w:rPr>
          <w:delText xml:space="preserve">proximate threats, including </w:delText>
        </w:r>
      </w:del>
      <w:proofErr w:type="gramStart"/>
      <w:r w:rsidRPr="00F71D0D">
        <w:rPr>
          <w:bCs/>
        </w:rPr>
        <w:t>intensification,</w:t>
      </w:r>
      <w:proofErr w:type="gramEnd"/>
      <w:r w:rsidRPr="00F71D0D">
        <w:rPr>
          <w:bCs/>
        </w:rPr>
        <w:t xml:space="preserve">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ins w:id="245" w:author="MORAN Dominic" w:date="2018-07-14T15:01:00Z">
        <w:r w:rsidR="00A30C46">
          <w:rPr>
            <w:bCs/>
          </w:rPr>
          <w:t>;</w:t>
        </w:r>
      </w:ins>
      <w:del w:id="246" w:author="MORAN Dominic" w:date="2018-07-14T15:01:00Z">
        <w:r w:rsidR="003F5304" w:rsidDel="00A30C46">
          <w:rPr>
            <w:bCs/>
          </w:rPr>
          <w:delText xml:space="preserve"> –</w:delText>
        </w:r>
      </w:del>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ins w:id="247" w:author="MORAN Dominic" w:date="2018-07-14T15:01:00Z">
        <w:r w:rsidR="00A30C46">
          <w:rPr>
            <w:bCs/>
          </w:rPr>
          <w:t xml:space="preserve"> the activity</w:t>
        </w:r>
      </w:ins>
      <w:del w:id="248" w:author="MORAN Dominic" w:date="2018-07-14T15:01:00Z">
        <w:r w:rsidR="003A75DD" w:rsidRPr="00F71D0D" w:rsidDel="00A30C46">
          <w:rPr>
            <w:bCs/>
          </w:rPr>
          <w:delText xml:space="preserve"> manual hay cutting</w:delText>
        </w:r>
      </w:del>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del w:id="249" w:author="MORAN Dominic" w:date="2018-07-14T15:02:00Z">
        <w:r w:rsidR="00F71D0D" w:rsidDel="00A30C46">
          <w:rPr>
            <w:bCs/>
          </w:rPr>
          <w:delText xml:space="preserve"> </w:delText>
        </w:r>
        <w:r w:rsidR="003F5304" w:rsidRPr="00F71D0D" w:rsidDel="00A30C46">
          <w:rPr>
            <w:bCs/>
          </w:rPr>
          <w:delText>These changes</w:delText>
        </w:r>
        <w:r w:rsidR="00835DD8" w:rsidRPr="00F71D0D" w:rsidDel="00A30C46">
          <w:rPr>
            <w:bCs/>
          </w:rPr>
          <w:delText xml:space="preserve"> </w:delText>
        </w:r>
        <w:r w:rsidR="003F5304" w:rsidDel="00A30C46">
          <w:rPr>
            <w:bCs/>
          </w:rPr>
          <w:delText>suggest</w:delText>
        </w:r>
        <w:r w:rsidR="003853E0" w:rsidRPr="00F71D0D" w:rsidDel="00A30C46">
          <w:rPr>
            <w:bCs/>
          </w:rPr>
          <w:delText xml:space="preserve"> </w:delText>
        </w:r>
        <w:r w:rsidR="00F71D0D" w:rsidDel="00A30C46">
          <w:rPr>
            <w:bCs/>
          </w:rPr>
          <w:delText>farm systems in Transylvania</w:delText>
        </w:r>
        <w:r w:rsidR="00C54EDF" w:rsidRPr="00F71D0D" w:rsidDel="00A30C46">
          <w:rPr>
            <w:bCs/>
          </w:rPr>
          <w:delText xml:space="preserve"> are intensifying through </w:delText>
        </w:r>
        <w:r w:rsidR="00835DD8" w:rsidRPr="00F71D0D" w:rsidDel="00A30C46">
          <w:rPr>
            <w:bCs/>
          </w:rPr>
          <w:delText>increased mechanisation</w:delText>
        </w:r>
        <w:r w:rsidR="00F71D0D" w:rsidDel="00A30C46">
          <w:rPr>
            <w:bCs/>
          </w:rPr>
          <w:delText xml:space="preserve"> and </w:delText>
        </w:r>
        <w:r w:rsidR="003F5304" w:rsidDel="00A30C46">
          <w:rPr>
            <w:bCs/>
          </w:rPr>
          <w:delText xml:space="preserve">growing </w:delText>
        </w:r>
        <w:r w:rsidR="00F71D0D" w:rsidDel="00A30C46">
          <w:rPr>
            <w:bCs/>
          </w:rPr>
          <w:delText>herd numbers</w:delText>
        </w:r>
      </w:del>
      <w:r w:rsidR="00C54EDF" w:rsidRPr="00F71D0D">
        <w:rPr>
          <w:bCs/>
        </w:rPr>
        <w:t xml:space="preserve">. </w:t>
      </w:r>
    </w:p>
    <w:p w14:paraId="46C5B1DC" w14:textId="77777777" w:rsidR="00071F34" w:rsidRPr="00F71D0D" w:rsidRDefault="00071F34" w:rsidP="00F71D0D">
      <w:pPr>
        <w:rPr>
          <w:bCs/>
        </w:rPr>
      </w:pP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3ADE0A56"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3</w:t>
      </w:r>
      <w:r w:rsidRPr="005878F4">
        <w:rPr>
          <w:b/>
        </w:rPr>
        <w:fldChar w:fldCharType="end"/>
      </w:r>
      <w:r w:rsidRPr="005878F4">
        <w:rPr>
          <w:b/>
        </w:rPr>
        <w:t>:</w:t>
      </w:r>
      <w:r w:rsidRPr="00AB1184">
        <w:t xml:space="preserve"> Reported change </w:t>
      </w:r>
      <w:ins w:id="250" w:author="MORAN Dominic" w:date="2018-07-14T15:03:00Z">
        <w:r w:rsidR="00A30C46">
          <w:t>in</w:t>
        </w:r>
      </w:ins>
      <w:del w:id="251" w:author="MORAN Dominic" w:date="2018-07-14T15:03:00Z">
        <w:r w:rsidRPr="00AB1184" w:rsidDel="00A30C46">
          <w:delText>associated with specific</w:delText>
        </w:r>
      </w:del>
      <w:r w:rsidRPr="00AB1184">
        <w:t xml:space="preserve"> </w:t>
      </w:r>
      <w:commentRangeStart w:id="252"/>
      <w:r w:rsidRPr="00AB1184">
        <w:t>farming ca</w:t>
      </w:r>
      <w:r w:rsidR="00622113">
        <w:t xml:space="preserve">tegories </w:t>
      </w:r>
      <w:commentRangeEnd w:id="252"/>
      <w:r w:rsidR="00A30C46">
        <w:rPr>
          <w:rStyle w:val="CommentReference"/>
        </w:rPr>
        <w:commentReference w:id="252"/>
      </w:r>
      <w:r w:rsidR="00622113">
        <w:t>over the last 10 years</w:t>
      </w:r>
      <w:r w:rsidR="008D6DCC">
        <w:t xml:space="preserve">.  </w:t>
      </w:r>
      <w:commentRangeStart w:id="253"/>
      <w:r w:rsidR="008D6DCC">
        <w:t xml:space="preserve">Note </w:t>
      </w:r>
      <w:r w:rsidRPr="00AB1184">
        <w:t xml:space="preserve">farming categories vary in applicability to respondents - Milk cattle (75%); Sheep (52%); Hay by hand (20%); Hay by tractor (48%); Arable (49%)    </w:t>
      </w:r>
      <w:commentRangeEnd w:id="253"/>
      <w:r w:rsidR="00A30C46">
        <w:rPr>
          <w:rStyle w:val="CommentReference"/>
        </w:rPr>
        <w:commentReference w:id="253"/>
      </w:r>
    </w:p>
    <w:p w14:paraId="3C3B3318" w14:textId="77777777" w:rsidR="00AB1184" w:rsidRPr="005878F4" w:rsidRDefault="00AB1184" w:rsidP="00AB1184"/>
    <w:p w14:paraId="4623F729" w14:textId="3CF88CD7" w:rsidR="001C2F22"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ins w:id="254" w:author="MORAN Dominic" w:date="2018-07-14T15:11:00Z">
        <w:r w:rsidR="002E628C">
          <w:rPr>
            <w:bCs/>
          </w:rPr>
          <w:t>s</w:t>
        </w:r>
      </w:ins>
      <w:r w:rsidR="00622113">
        <w:rPr>
          <w:bCs/>
        </w:rPr>
        <w:t xml:space="preserve"> w</w:t>
      </w:r>
      <w:ins w:id="255" w:author="MORAN Dominic" w:date="2018-07-14T15:11:00Z">
        <w:r w:rsidR="002E628C">
          <w:rPr>
            <w:bCs/>
          </w:rPr>
          <w:t>ere</w:t>
        </w:r>
      </w:ins>
      <w:del w:id="256" w:author="MORAN Dominic" w:date="2018-07-14T15:11:00Z">
        <w:r w:rsidR="00622113" w:rsidDel="002E628C">
          <w:rPr>
            <w:bCs/>
          </w:rPr>
          <w:delText>as</w:delText>
        </w:r>
      </w:del>
      <w:r w:rsidR="0087558F">
        <w:rPr>
          <w:bCs/>
        </w:rPr>
        <w:t xml:space="preserve"> t</w:t>
      </w:r>
      <w:r w:rsidR="001B639D" w:rsidRPr="001B639D">
        <w:rPr>
          <w:bCs/>
        </w:rPr>
        <w:t>he most</w:t>
      </w:r>
      <w:ins w:id="257" w:author="MORAN Dominic" w:date="2018-07-14T15:11:00Z">
        <w:r w:rsidR="002E628C">
          <w:rPr>
            <w:bCs/>
          </w:rPr>
          <w:t xml:space="preserve"> frequently kept</w:t>
        </w:r>
      </w:ins>
      <w:del w:id="258" w:author="MORAN Dominic" w:date="2018-07-14T15:11:00Z">
        <w:r w:rsidR="001B639D" w:rsidRPr="001B639D" w:rsidDel="002E628C">
          <w:rPr>
            <w:bCs/>
          </w:rPr>
          <w:delText xml:space="preserve"> popular</w:delText>
        </w:r>
      </w:del>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C2F22">
        <w:rPr>
          <w:bCs/>
        </w:rPr>
        <w:t>Breed diversity, as measured by</w:t>
      </w:r>
      <w:r w:rsidR="00E22C93">
        <w:rPr>
          <w:bCs/>
        </w:rPr>
        <w:t xml:space="preserve"> the</w:t>
      </w:r>
      <w:r w:rsidR="001C2F22">
        <w:rPr>
          <w:bCs/>
        </w:rPr>
        <w:t xml:space="preserve"> number of breeds accounting for </w:t>
      </w:r>
      <w:commentRangeStart w:id="259"/>
      <w:del w:id="260" w:author="MORAN Dominic" w:date="2018-07-14T15:12:00Z">
        <w:r w:rsidR="00AB1184" w:rsidDel="002E628C">
          <w:rPr>
            <w:bCs/>
          </w:rPr>
          <w:delText>≥</w:delText>
        </w:r>
      </w:del>
      <w:commentRangeEnd w:id="259"/>
      <w:r w:rsidR="002E628C">
        <w:rPr>
          <w:rStyle w:val="CommentReference"/>
        </w:rPr>
        <w:commentReference w:id="259"/>
      </w:r>
      <w:r w:rsidR="001C2F22">
        <w:rPr>
          <w:bCs/>
        </w:rPr>
        <w:t xml:space="preserve">60% of </w:t>
      </w:r>
      <w:r w:rsidR="00847D4C">
        <w:rPr>
          <w:bCs/>
        </w:rPr>
        <w:t xml:space="preserve">the </w:t>
      </w:r>
      <w:r w:rsidR="001C2F22">
        <w:rPr>
          <w:bCs/>
        </w:rPr>
        <w:t xml:space="preserve">species population in our sample, </w:t>
      </w:r>
      <w:ins w:id="261" w:author="MORAN Dominic" w:date="2018-07-14T15:13:00Z">
        <w:r w:rsidR="002E628C">
          <w:rPr>
            <w:bCs/>
          </w:rPr>
          <w:t xml:space="preserve">and </w:t>
        </w:r>
      </w:ins>
      <w:r w:rsidR="001C2F22">
        <w:rPr>
          <w:bCs/>
        </w:rPr>
        <w:t xml:space="preserve">was similar across all farm animals. </w:t>
      </w:r>
      <w:commentRangeStart w:id="262"/>
      <w:r w:rsidR="001C2F22">
        <w:rPr>
          <w:bCs/>
        </w:rPr>
        <w:t xml:space="preserve">This </w:t>
      </w:r>
      <w:r w:rsidR="00E56E29">
        <w:rPr>
          <w:bCs/>
        </w:rPr>
        <w:t>suggests</w:t>
      </w:r>
      <w:r w:rsidR="001C2F22">
        <w:rPr>
          <w:bCs/>
        </w:rPr>
        <w:t xml:space="preserve"> </w:t>
      </w:r>
      <w:r w:rsidR="00E65369">
        <w:rPr>
          <w:bCs/>
        </w:rPr>
        <w:t xml:space="preserve">most </w:t>
      </w:r>
      <w:r w:rsidR="001C2F22">
        <w:rPr>
          <w:bCs/>
        </w:rPr>
        <w:t xml:space="preserve">farmers have optimised production for </w:t>
      </w:r>
      <w:r w:rsidR="00E65369">
        <w:rPr>
          <w:bCs/>
        </w:rPr>
        <w:t>one or two breeds</w:t>
      </w:r>
      <w:r w:rsidR="00847D4C">
        <w:rPr>
          <w:bCs/>
        </w:rPr>
        <w:t xml:space="preserve"> that are most </w:t>
      </w:r>
      <w:r w:rsidR="00E56E29">
        <w:rPr>
          <w:bCs/>
        </w:rPr>
        <w:t>productive</w:t>
      </w:r>
      <w:r w:rsidR="00847D4C">
        <w:rPr>
          <w:bCs/>
        </w:rPr>
        <w:t xml:space="preserve"> in Romanian systems</w:t>
      </w:r>
      <w:r w:rsidR="00E65369">
        <w:rPr>
          <w:bCs/>
        </w:rPr>
        <w:t>.</w:t>
      </w:r>
      <w:r w:rsidR="001C2F22">
        <w:rPr>
          <w:bCs/>
        </w:rPr>
        <w:t xml:space="preserve">  </w:t>
      </w:r>
      <w:commentRangeEnd w:id="262"/>
      <w:r w:rsidR="002E628C">
        <w:rPr>
          <w:rStyle w:val="CommentReference"/>
        </w:rPr>
        <w:commentReference w:id="262"/>
      </w:r>
    </w:p>
    <w:p w14:paraId="6CCDB8C2" w14:textId="77777777" w:rsidR="001C2F22" w:rsidRDefault="001C2F22" w:rsidP="001B639D">
      <w:pPr>
        <w:rPr>
          <w:bCs/>
        </w:rPr>
      </w:pPr>
    </w:p>
    <w:p w14:paraId="2B35D4A7" w14:textId="77777777" w:rsidR="001B639D" w:rsidRDefault="001B639D" w:rsidP="001B639D">
      <w:pPr>
        <w:rPr>
          <w:bCs/>
        </w:rPr>
      </w:pPr>
      <w:r w:rsidRPr="001B639D">
        <w:rPr>
          <w:bCs/>
        </w:rPr>
        <w:t>Across the sample, 89% of farmers registered</w:t>
      </w:r>
      <w:r w:rsidR="001C2F22">
        <w:rPr>
          <w:bCs/>
        </w:rPr>
        <w:t xml:space="preserve"> </w:t>
      </w:r>
      <w:r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Pr="001B639D">
        <w:rPr>
          <w:bCs/>
        </w:rPr>
        <w:t>east popular species were goats (11%); horses (13%) and buffalo (14%)</w:t>
      </w:r>
      <w:r w:rsidR="00074397">
        <w:rPr>
          <w:bCs/>
        </w:rPr>
        <w:t xml:space="preserve">.  </w:t>
      </w:r>
      <w:commentRangeStart w:id="263"/>
      <w:r w:rsidR="00440A4A">
        <w:rPr>
          <w:bCs/>
        </w:rPr>
        <w:t xml:space="preserve">Of particular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622113">
        <w:rPr>
          <w:bCs/>
        </w:rPr>
        <w:t xml:space="preserve"> </w:t>
      </w:r>
      <w:r w:rsidR="00440A4A">
        <w:rPr>
          <w:bCs/>
        </w:rPr>
        <w:t xml:space="preserve"> </w:t>
      </w:r>
      <w:commentRangeEnd w:id="263"/>
      <w:r w:rsidR="002E628C">
        <w:rPr>
          <w:rStyle w:val="CommentReference"/>
        </w:rPr>
        <w:commentReference w:id="263"/>
      </w:r>
    </w:p>
    <w:p w14:paraId="4B2BCCFB" w14:textId="77777777" w:rsidR="008D35BE" w:rsidRDefault="008D35BE" w:rsidP="008D35BE">
      <w:pPr>
        <w:rPr>
          <w:bCs/>
        </w:rPr>
      </w:pPr>
    </w:p>
    <w:p w14:paraId="6A638981" w14:textId="77777777"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3</w:t>
      </w:r>
      <w:r w:rsidRPr="005878F4">
        <w:rPr>
          <w:b/>
        </w:rPr>
        <w:fldChar w:fldCharType="end"/>
      </w:r>
      <w:r w:rsidRPr="005878F4">
        <w:rPr>
          <w:b/>
        </w:rPr>
        <w:t>:</w:t>
      </w:r>
      <w:r w:rsidRPr="008D35BE">
        <w:rPr>
          <w:bCs/>
        </w:rPr>
        <w:t xml:space="preserve"> </w:t>
      </w:r>
      <w:r w:rsidRPr="001B639D">
        <w:rPr>
          <w:bCs/>
        </w:rPr>
        <w:t xml:space="preserve">Farm animal </w:t>
      </w:r>
      <w:commentRangeStart w:id="264"/>
      <w:r w:rsidRPr="001B639D">
        <w:rPr>
          <w:bCs/>
        </w:rPr>
        <w:t xml:space="preserve">incidence among farms surveyed </w:t>
      </w:r>
      <w:commentRangeEnd w:id="264"/>
      <w:r w:rsidR="002E628C">
        <w:rPr>
          <w:rStyle w:val="CommentReference"/>
        </w:rPr>
        <w:commentReference w:id="264"/>
      </w:r>
      <w:r w:rsidRPr="001B639D">
        <w:rPr>
          <w:bCs/>
        </w:rPr>
        <w:t xml:space="preserve">alongside number of farmers interested in farming with rare breeds according to species (%)  </w:t>
      </w:r>
    </w:p>
    <w:tbl>
      <w:tblPr>
        <w:tblW w:w="7358" w:type="dxa"/>
        <w:jc w:val="center"/>
        <w:tblLook w:val="04A0" w:firstRow="1" w:lastRow="0" w:firstColumn="1" w:lastColumn="0" w:noHBand="0" w:noVBand="1"/>
      </w:tblPr>
      <w:tblGrid>
        <w:gridCol w:w="1554"/>
        <w:gridCol w:w="2126"/>
        <w:gridCol w:w="1829"/>
        <w:gridCol w:w="1849"/>
      </w:tblGrid>
      <w:tr w:rsidR="00C4459E" w:rsidRPr="00500F2F" w14:paraId="04DF2851" w14:textId="77777777" w:rsidTr="001C2F22">
        <w:trPr>
          <w:trHeight w:val="600"/>
          <w:jc w:val="center"/>
        </w:trPr>
        <w:tc>
          <w:tcPr>
            <w:tcW w:w="1554" w:type="dxa"/>
            <w:tcBorders>
              <w:top w:val="single" w:sz="4" w:space="0" w:color="auto"/>
              <w:left w:val="nil"/>
              <w:bottom w:val="single" w:sz="4" w:space="0" w:color="auto"/>
              <w:right w:val="nil"/>
            </w:tcBorders>
            <w:noWrap/>
            <w:vAlign w:val="center"/>
            <w:hideMark/>
          </w:tcPr>
          <w:p w14:paraId="079F0F48" w14:textId="77777777" w:rsidR="00C4459E" w:rsidRPr="00500F2F" w:rsidRDefault="00C4459E" w:rsidP="00C4459E">
            <w:pPr>
              <w:ind w:right="303" w:firstLine="7"/>
              <w:jc w:val="center"/>
              <w:rPr>
                <w:bCs/>
                <w:sz w:val="20"/>
                <w:szCs w:val="20"/>
              </w:rPr>
            </w:pPr>
            <w:r w:rsidRPr="00500F2F">
              <w:rPr>
                <w:bCs/>
                <w:sz w:val="20"/>
                <w:szCs w:val="20"/>
              </w:rPr>
              <w:t>Species</w:t>
            </w:r>
          </w:p>
        </w:tc>
        <w:tc>
          <w:tcPr>
            <w:tcW w:w="2126" w:type="dxa"/>
            <w:tcBorders>
              <w:top w:val="single" w:sz="4" w:space="0" w:color="auto"/>
              <w:left w:val="nil"/>
              <w:bottom w:val="single" w:sz="4" w:space="0" w:color="auto"/>
              <w:right w:val="nil"/>
            </w:tcBorders>
            <w:noWrap/>
            <w:vAlign w:val="center"/>
            <w:hideMark/>
          </w:tcPr>
          <w:p w14:paraId="7C19E278" w14:textId="77777777" w:rsidR="00C4459E" w:rsidRPr="00500F2F" w:rsidRDefault="00C4459E" w:rsidP="00C4459E">
            <w:pPr>
              <w:ind w:right="595" w:firstLine="0"/>
              <w:jc w:val="center"/>
              <w:rPr>
                <w:bCs/>
                <w:sz w:val="20"/>
                <w:szCs w:val="20"/>
              </w:rPr>
            </w:pPr>
            <w:r w:rsidRPr="00500F2F">
              <w:rPr>
                <w:bCs/>
                <w:sz w:val="20"/>
                <w:szCs w:val="20"/>
              </w:rPr>
              <w:t>Incidence of farm animal in sample (%)</w:t>
            </w:r>
          </w:p>
        </w:tc>
        <w:tc>
          <w:tcPr>
            <w:tcW w:w="1829" w:type="dxa"/>
            <w:tcBorders>
              <w:top w:val="single" w:sz="4" w:space="0" w:color="auto"/>
              <w:left w:val="nil"/>
              <w:bottom w:val="single" w:sz="4" w:space="0" w:color="auto"/>
              <w:right w:val="nil"/>
            </w:tcBorders>
            <w:vAlign w:val="center"/>
          </w:tcPr>
          <w:p w14:paraId="081200F8" w14:textId="77777777" w:rsidR="00C4459E" w:rsidRPr="00500F2F" w:rsidRDefault="001C2F22" w:rsidP="001C2F22">
            <w:pPr>
              <w:tabs>
                <w:tab w:val="left" w:pos="1897"/>
              </w:tabs>
              <w:ind w:right="6" w:firstLine="40"/>
              <w:jc w:val="center"/>
              <w:rPr>
                <w:bCs/>
                <w:sz w:val="20"/>
                <w:szCs w:val="20"/>
              </w:rPr>
            </w:pPr>
            <w:r w:rsidRPr="00500F2F">
              <w:rPr>
                <w:bCs/>
                <w:sz w:val="20"/>
                <w:szCs w:val="20"/>
              </w:rPr>
              <w:t>Number</w:t>
            </w:r>
            <w:r w:rsidR="00C4459E" w:rsidRPr="00500F2F">
              <w:rPr>
                <w:bCs/>
                <w:sz w:val="20"/>
                <w:szCs w:val="20"/>
              </w:rPr>
              <w:t xml:space="preserve"> of breeds </w:t>
            </w:r>
            <w:r w:rsidRPr="00500F2F">
              <w:rPr>
                <w:bCs/>
                <w:sz w:val="20"/>
                <w:szCs w:val="20"/>
              </w:rPr>
              <w:t>account</w:t>
            </w:r>
            <w:r w:rsidR="00E22C93" w:rsidRPr="00500F2F">
              <w:rPr>
                <w:bCs/>
                <w:sz w:val="20"/>
                <w:szCs w:val="20"/>
              </w:rPr>
              <w:t>ing</w:t>
            </w:r>
            <w:r w:rsidRPr="00500F2F">
              <w:rPr>
                <w:bCs/>
                <w:sz w:val="20"/>
                <w:szCs w:val="20"/>
              </w:rPr>
              <w:t xml:space="preserve"> for </w:t>
            </w:r>
            <w:r w:rsidR="00AB1184" w:rsidRPr="00500F2F">
              <w:rPr>
                <w:bCs/>
                <w:sz w:val="20"/>
                <w:szCs w:val="20"/>
              </w:rPr>
              <w:t>≥</w:t>
            </w:r>
            <w:r w:rsidRPr="00500F2F">
              <w:rPr>
                <w:bCs/>
                <w:sz w:val="20"/>
                <w:szCs w:val="20"/>
              </w:rPr>
              <w:t>60% pop.</w:t>
            </w:r>
          </w:p>
        </w:tc>
        <w:tc>
          <w:tcPr>
            <w:tcW w:w="1849" w:type="dxa"/>
            <w:tcBorders>
              <w:top w:val="single" w:sz="4" w:space="0" w:color="auto"/>
              <w:left w:val="nil"/>
              <w:bottom w:val="single" w:sz="4" w:space="0" w:color="auto"/>
              <w:right w:val="nil"/>
            </w:tcBorders>
            <w:vAlign w:val="center"/>
            <w:hideMark/>
          </w:tcPr>
          <w:p w14:paraId="35BBE8CF" w14:textId="77777777" w:rsidR="00C4459E" w:rsidRPr="00500F2F" w:rsidRDefault="00C4459E" w:rsidP="00C4459E">
            <w:pPr>
              <w:tabs>
                <w:tab w:val="left" w:pos="1897"/>
              </w:tabs>
              <w:ind w:right="6" w:firstLine="40"/>
              <w:jc w:val="center"/>
              <w:rPr>
                <w:bCs/>
                <w:sz w:val="20"/>
                <w:szCs w:val="20"/>
              </w:rPr>
            </w:pPr>
            <w:r w:rsidRPr="00500F2F">
              <w:rPr>
                <w:bCs/>
                <w:sz w:val="20"/>
                <w:szCs w:val="20"/>
              </w:rPr>
              <w:t>Farmers stating interest in farming with rare breed (%)</w:t>
            </w:r>
          </w:p>
        </w:tc>
      </w:tr>
      <w:tr w:rsidR="00C4459E" w:rsidRPr="00500F2F" w14:paraId="245C11E5" w14:textId="77777777" w:rsidTr="001C2F22">
        <w:trPr>
          <w:trHeight w:val="285"/>
          <w:jc w:val="center"/>
        </w:trPr>
        <w:tc>
          <w:tcPr>
            <w:tcW w:w="1554" w:type="dxa"/>
            <w:noWrap/>
            <w:vAlign w:val="center"/>
            <w:hideMark/>
          </w:tcPr>
          <w:p w14:paraId="001A5A1C" w14:textId="77777777" w:rsidR="00C4459E" w:rsidRPr="00500F2F" w:rsidRDefault="00C4459E" w:rsidP="0090330E">
            <w:pPr>
              <w:ind w:right="303"/>
              <w:jc w:val="left"/>
              <w:rPr>
                <w:bCs/>
                <w:sz w:val="20"/>
                <w:szCs w:val="20"/>
              </w:rPr>
            </w:pPr>
            <w:r w:rsidRPr="00500F2F">
              <w:rPr>
                <w:bCs/>
                <w:sz w:val="20"/>
                <w:szCs w:val="20"/>
              </w:rPr>
              <w:t>Sheep</w:t>
            </w:r>
          </w:p>
        </w:tc>
        <w:tc>
          <w:tcPr>
            <w:tcW w:w="2126" w:type="dxa"/>
            <w:noWrap/>
            <w:vAlign w:val="center"/>
            <w:hideMark/>
          </w:tcPr>
          <w:p w14:paraId="0DFF9DDF" w14:textId="77777777" w:rsidR="00C4459E" w:rsidRPr="00500F2F" w:rsidRDefault="00C4459E" w:rsidP="00C4459E">
            <w:pPr>
              <w:ind w:right="595"/>
              <w:jc w:val="center"/>
              <w:rPr>
                <w:bCs/>
                <w:sz w:val="20"/>
                <w:szCs w:val="20"/>
              </w:rPr>
            </w:pPr>
            <w:r w:rsidRPr="00500F2F">
              <w:rPr>
                <w:bCs/>
                <w:sz w:val="20"/>
                <w:szCs w:val="20"/>
              </w:rPr>
              <w:t>61</w:t>
            </w:r>
          </w:p>
        </w:tc>
        <w:tc>
          <w:tcPr>
            <w:tcW w:w="1829" w:type="dxa"/>
          </w:tcPr>
          <w:p w14:paraId="2258223F"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2A268F81" w14:textId="77777777" w:rsidR="00C4459E" w:rsidRPr="00500F2F" w:rsidRDefault="00C4459E" w:rsidP="00C4459E">
            <w:pPr>
              <w:tabs>
                <w:tab w:val="left" w:pos="1897"/>
              </w:tabs>
              <w:ind w:right="6"/>
              <w:jc w:val="center"/>
              <w:rPr>
                <w:bCs/>
                <w:sz w:val="20"/>
                <w:szCs w:val="20"/>
              </w:rPr>
            </w:pPr>
            <w:r w:rsidRPr="00500F2F">
              <w:rPr>
                <w:bCs/>
                <w:sz w:val="20"/>
                <w:szCs w:val="20"/>
              </w:rPr>
              <w:t>39</w:t>
            </w:r>
          </w:p>
        </w:tc>
      </w:tr>
      <w:tr w:rsidR="00C4459E" w:rsidRPr="00500F2F" w14:paraId="7C03072A" w14:textId="77777777" w:rsidTr="001C2F22">
        <w:trPr>
          <w:trHeight w:val="285"/>
          <w:jc w:val="center"/>
        </w:trPr>
        <w:tc>
          <w:tcPr>
            <w:tcW w:w="1554" w:type="dxa"/>
            <w:noWrap/>
            <w:vAlign w:val="center"/>
            <w:hideMark/>
          </w:tcPr>
          <w:p w14:paraId="7B274359" w14:textId="77777777" w:rsidR="00C4459E" w:rsidRPr="00500F2F" w:rsidRDefault="00C4459E" w:rsidP="0090330E">
            <w:pPr>
              <w:ind w:right="303"/>
              <w:jc w:val="left"/>
              <w:rPr>
                <w:bCs/>
                <w:sz w:val="20"/>
                <w:szCs w:val="20"/>
              </w:rPr>
            </w:pPr>
            <w:r w:rsidRPr="00500F2F">
              <w:rPr>
                <w:bCs/>
                <w:sz w:val="20"/>
                <w:szCs w:val="20"/>
              </w:rPr>
              <w:t>Goats</w:t>
            </w:r>
          </w:p>
        </w:tc>
        <w:tc>
          <w:tcPr>
            <w:tcW w:w="2126" w:type="dxa"/>
            <w:noWrap/>
            <w:vAlign w:val="center"/>
            <w:hideMark/>
          </w:tcPr>
          <w:p w14:paraId="2C4FA046" w14:textId="77777777" w:rsidR="00C4459E" w:rsidRPr="00500F2F" w:rsidRDefault="00C4459E" w:rsidP="00C4459E">
            <w:pPr>
              <w:ind w:right="595"/>
              <w:jc w:val="center"/>
              <w:rPr>
                <w:bCs/>
                <w:sz w:val="20"/>
                <w:szCs w:val="20"/>
              </w:rPr>
            </w:pPr>
            <w:r w:rsidRPr="00500F2F">
              <w:rPr>
                <w:bCs/>
                <w:sz w:val="20"/>
                <w:szCs w:val="20"/>
              </w:rPr>
              <w:t>24</w:t>
            </w:r>
          </w:p>
        </w:tc>
        <w:tc>
          <w:tcPr>
            <w:tcW w:w="1829" w:type="dxa"/>
          </w:tcPr>
          <w:p w14:paraId="05C4697C"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5B0F7B88" w14:textId="77777777" w:rsidR="00C4459E" w:rsidRPr="00500F2F" w:rsidRDefault="00C4459E" w:rsidP="00C4459E">
            <w:pPr>
              <w:tabs>
                <w:tab w:val="left" w:pos="1897"/>
              </w:tabs>
              <w:ind w:right="6"/>
              <w:jc w:val="center"/>
              <w:rPr>
                <w:bCs/>
                <w:sz w:val="20"/>
                <w:szCs w:val="20"/>
              </w:rPr>
            </w:pPr>
            <w:r w:rsidRPr="00500F2F">
              <w:rPr>
                <w:bCs/>
                <w:sz w:val="20"/>
                <w:szCs w:val="20"/>
              </w:rPr>
              <w:t>11</w:t>
            </w:r>
          </w:p>
        </w:tc>
      </w:tr>
      <w:tr w:rsidR="00C4459E" w:rsidRPr="00500F2F" w14:paraId="3017F737" w14:textId="77777777" w:rsidTr="001C2F22">
        <w:trPr>
          <w:trHeight w:val="285"/>
          <w:jc w:val="center"/>
        </w:trPr>
        <w:tc>
          <w:tcPr>
            <w:tcW w:w="1554" w:type="dxa"/>
            <w:noWrap/>
            <w:vAlign w:val="center"/>
            <w:hideMark/>
          </w:tcPr>
          <w:p w14:paraId="1B36D2A4" w14:textId="77777777" w:rsidR="00C4459E" w:rsidRPr="00500F2F" w:rsidRDefault="00C4459E" w:rsidP="0090330E">
            <w:pPr>
              <w:ind w:right="303"/>
              <w:jc w:val="left"/>
              <w:rPr>
                <w:bCs/>
                <w:sz w:val="20"/>
                <w:szCs w:val="20"/>
              </w:rPr>
            </w:pPr>
            <w:r w:rsidRPr="00500F2F">
              <w:rPr>
                <w:bCs/>
                <w:sz w:val="20"/>
                <w:szCs w:val="20"/>
              </w:rPr>
              <w:t>Pigs</w:t>
            </w:r>
          </w:p>
        </w:tc>
        <w:tc>
          <w:tcPr>
            <w:tcW w:w="2126" w:type="dxa"/>
            <w:noWrap/>
            <w:vAlign w:val="center"/>
            <w:hideMark/>
          </w:tcPr>
          <w:p w14:paraId="213BA523" w14:textId="77777777" w:rsidR="00C4459E" w:rsidRPr="00500F2F" w:rsidRDefault="00C4459E" w:rsidP="00C4459E">
            <w:pPr>
              <w:ind w:right="595"/>
              <w:jc w:val="center"/>
              <w:rPr>
                <w:bCs/>
                <w:sz w:val="20"/>
                <w:szCs w:val="20"/>
              </w:rPr>
            </w:pPr>
            <w:r w:rsidRPr="00500F2F">
              <w:rPr>
                <w:bCs/>
                <w:sz w:val="20"/>
                <w:szCs w:val="20"/>
              </w:rPr>
              <w:t>84</w:t>
            </w:r>
          </w:p>
        </w:tc>
        <w:tc>
          <w:tcPr>
            <w:tcW w:w="1829" w:type="dxa"/>
          </w:tcPr>
          <w:p w14:paraId="083AF51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58D9A190" w14:textId="77777777" w:rsidR="00C4459E" w:rsidRPr="00500F2F" w:rsidRDefault="00C4459E" w:rsidP="00C4459E">
            <w:pPr>
              <w:tabs>
                <w:tab w:val="left" w:pos="1897"/>
              </w:tabs>
              <w:ind w:right="6"/>
              <w:jc w:val="center"/>
              <w:rPr>
                <w:bCs/>
                <w:sz w:val="20"/>
                <w:szCs w:val="20"/>
              </w:rPr>
            </w:pPr>
            <w:r w:rsidRPr="00500F2F">
              <w:rPr>
                <w:bCs/>
                <w:sz w:val="20"/>
                <w:szCs w:val="20"/>
              </w:rPr>
              <w:t>-</w:t>
            </w:r>
          </w:p>
        </w:tc>
      </w:tr>
      <w:tr w:rsidR="00C4459E" w:rsidRPr="00500F2F" w14:paraId="3803600C" w14:textId="77777777" w:rsidTr="001C2F22">
        <w:trPr>
          <w:trHeight w:val="285"/>
          <w:jc w:val="center"/>
        </w:trPr>
        <w:tc>
          <w:tcPr>
            <w:tcW w:w="1554" w:type="dxa"/>
            <w:noWrap/>
            <w:vAlign w:val="center"/>
            <w:hideMark/>
          </w:tcPr>
          <w:p w14:paraId="2273D405" w14:textId="77777777" w:rsidR="00C4459E" w:rsidRPr="00500F2F" w:rsidRDefault="00C4459E" w:rsidP="0090330E">
            <w:pPr>
              <w:ind w:right="303"/>
              <w:jc w:val="left"/>
              <w:rPr>
                <w:bCs/>
                <w:sz w:val="20"/>
                <w:szCs w:val="20"/>
              </w:rPr>
            </w:pPr>
            <w:r w:rsidRPr="00500F2F">
              <w:rPr>
                <w:bCs/>
                <w:sz w:val="20"/>
                <w:szCs w:val="20"/>
              </w:rPr>
              <w:t>Buffalo</w:t>
            </w:r>
          </w:p>
        </w:tc>
        <w:tc>
          <w:tcPr>
            <w:tcW w:w="2126" w:type="dxa"/>
            <w:noWrap/>
            <w:vAlign w:val="center"/>
            <w:hideMark/>
          </w:tcPr>
          <w:p w14:paraId="509991E4" w14:textId="77777777" w:rsidR="00C4459E" w:rsidRPr="00500F2F" w:rsidRDefault="00C4459E" w:rsidP="00C4459E">
            <w:pPr>
              <w:ind w:right="595"/>
              <w:jc w:val="center"/>
              <w:rPr>
                <w:bCs/>
                <w:sz w:val="20"/>
                <w:szCs w:val="20"/>
              </w:rPr>
            </w:pPr>
            <w:r w:rsidRPr="00500F2F">
              <w:rPr>
                <w:bCs/>
                <w:sz w:val="20"/>
                <w:szCs w:val="20"/>
              </w:rPr>
              <w:t>10</w:t>
            </w:r>
          </w:p>
        </w:tc>
        <w:tc>
          <w:tcPr>
            <w:tcW w:w="1829" w:type="dxa"/>
          </w:tcPr>
          <w:p w14:paraId="2E7EBC02" w14:textId="77777777" w:rsidR="00C4459E" w:rsidRPr="00500F2F" w:rsidRDefault="001C2F22" w:rsidP="00C4459E">
            <w:pPr>
              <w:tabs>
                <w:tab w:val="left" w:pos="1897"/>
              </w:tabs>
              <w:ind w:right="6"/>
              <w:jc w:val="center"/>
              <w:rPr>
                <w:bCs/>
                <w:sz w:val="20"/>
                <w:szCs w:val="20"/>
              </w:rPr>
            </w:pPr>
            <w:r w:rsidRPr="00500F2F">
              <w:rPr>
                <w:bCs/>
                <w:sz w:val="20"/>
                <w:szCs w:val="20"/>
              </w:rPr>
              <w:t>1</w:t>
            </w:r>
          </w:p>
        </w:tc>
        <w:tc>
          <w:tcPr>
            <w:tcW w:w="1849" w:type="dxa"/>
            <w:noWrap/>
            <w:vAlign w:val="center"/>
            <w:hideMark/>
          </w:tcPr>
          <w:p w14:paraId="4EFF6CF2" w14:textId="77777777" w:rsidR="00C4459E" w:rsidRPr="00500F2F" w:rsidRDefault="00C4459E" w:rsidP="00C4459E">
            <w:pPr>
              <w:tabs>
                <w:tab w:val="left" w:pos="1897"/>
              </w:tabs>
              <w:ind w:right="6"/>
              <w:jc w:val="center"/>
              <w:rPr>
                <w:bCs/>
                <w:sz w:val="20"/>
                <w:szCs w:val="20"/>
              </w:rPr>
            </w:pPr>
            <w:r w:rsidRPr="00500F2F">
              <w:rPr>
                <w:bCs/>
                <w:sz w:val="20"/>
                <w:szCs w:val="20"/>
              </w:rPr>
              <w:t>14</w:t>
            </w:r>
          </w:p>
        </w:tc>
      </w:tr>
      <w:tr w:rsidR="00C4459E" w:rsidRPr="00500F2F" w14:paraId="606226B6" w14:textId="77777777" w:rsidTr="001C2F22">
        <w:trPr>
          <w:trHeight w:val="285"/>
          <w:jc w:val="center"/>
        </w:trPr>
        <w:tc>
          <w:tcPr>
            <w:tcW w:w="1554" w:type="dxa"/>
            <w:noWrap/>
            <w:vAlign w:val="center"/>
            <w:hideMark/>
          </w:tcPr>
          <w:p w14:paraId="748887EB" w14:textId="77777777" w:rsidR="00C4459E" w:rsidRPr="00500F2F" w:rsidRDefault="00C4459E" w:rsidP="0090330E">
            <w:pPr>
              <w:ind w:right="303"/>
              <w:jc w:val="left"/>
              <w:rPr>
                <w:bCs/>
                <w:sz w:val="20"/>
                <w:szCs w:val="20"/>
              </w:rPr>
            </w:pPr>
            <w:r w:rsidRPr="00500F2F">
              <w:rPr>
                <w:bCs/>
                <w:sz w:val="20"/>
                <w:szCs w:val="20"/>
              </w:rPr>
              <w:t>Cattle</w:t>
            </w:r>
          </w:p>
        </w:tc>
        <w:tc>
          <w:tcPr>
            <w:tcW w:w="2126" w:type="dxa"/>
            <w:noWrap/>
            <w:vAlign w:val="center"/>
            <w:hideMark/>
          </w:tcPr>
          <w:p w14:paraId="34D3413A" w14:textId="77777777" w:rsidR="00C4459E" w:rsidRPr="00500F2F" w:rsidRDefault="00C4459E" w:rsidP="00C4459E">
            <w:pPr>
              <w:ind w:right="595"/>
              <w:jc w:val="center"/>
              <w:rPr>
                <w:bCs/>
                <w:sz w:val="20"/>
                <w:szCs w:val="20"/>
              </w:rPr>
            </w:pPr>
            <w:r w:rsidRPr="00500F2F">
              <w:rPr>
                <w:bCs/>
                <w:sz w:val="20"/>
                <w:szCs w:val="20"/>
              </w:rPr>
              <w:t>73</w:t>
            </w:r>
          </w:p>
        </w:tc>
        <w:tc>
          <w:tcPr>
            <w:tcW w:w="1829" w:type="dxa"/>
          </w:tcPr>
          <w:p w14:paraId="277A157B"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noWrap/>
            <w:vAlign w:val="center"/>
            <w:hideMark/>
          </w:tcPr>
          <w:p w14:paraId="1196C722" w14:textId="77777777" w:rsidR="00C4459E" w:rsidRPr="00500F2F" w:rsidRDefault="00C4459E" w:rsidP="00C4459E">
            <w:pPr>
              <w:tabs>
                <w:tab w:val="left" w:pos="1897"/>
              </w:tabs>
              <w:ind w:right="6"/>
              <w:jc w:val="center"/>
              <w:rPr>
                <w:bCs/>
                <w:sz w:val="20"/>
                <w:szCs w:val="20"/>
              </w:rPr>
            </w:pPr>
            <w:r w:rsidRPr="00500F2F">
              <w:rPr>
                <w:bCs/>
                <w:sz w:val="20"/>
                <w:szCs w:val="20"/>
              </w:rPr>
              <w:t>52</w:t>
            </w:r>
          </w:p>
        </w:tc>
      </w:tr>
      <w:tr w:rsidR="00C4459E" w:rsidRPr="00500F2F" w14:paraId="6DB62F6F" w14:textId="77777777" w:rsidTr="001C2F22">
        <w:trPr>
          <w:trHeight w:val="285"/>
          <w:jc w:val="center"/>
        </w:trPr>
        <w:tc>
          <w:tcPr>
            <w:tcW w:w="1554" w:type="dxa"/>
            <w:tcBorders>
              <w:top w:val="nil"/>
              <w:left w:val="nil"/>
              <w:bottom w:val="single" w:sz="4" w:space="0" w:color="auto"/>
              <w:right w:val="nil"/>
            </w:tcBorders>
            <w:noWrap/>
            <w:vAlign w:val="center"/>
            <w:hideMark/>
          </w:tcPr>
          <w:p w14:paraId="3073F946" w14:textId="77777777" w:rsidR="00C4459E" w:rsidRPr="00500F2F" w:rsidRDefault="00C4459E" w:rsidP="0090330E">
            <w:pPr>
              <w:ind w:right="303"/>
              <w:jc w:val="left"/>
              <w:rPr>
                <w:bCs/>
                <w:sz w:val="20"/>
                <w:szCs w:val="20"/>
              </w:rPr>
            </w:pPr>
            <w:r w:rsidRPr="00500F2F">
              <w:rPr>
                <w:bCs/>
                <w:sz w:val="20"/>
                <w:szCs w:val="20"/>
              </w:rPr>
              <w:t>Horses</w:t>
            </w:r>
          </w:p>
        </w:tc>
        <w:tc>
          <w:tcPr>
            <w:tcW w:w="2126" w:type="dxa"/>
            <w:tcBorders>
              <w:top w:val="nil"/>
              <w:left w:val="nil"/>
              <w:bottom w:val="single" w:sz="4" w:space="0" w:color="auto"/>
              <w:right w:val="nil"/>
            </w:tcBorders>
            <w:noWrap/>
            <w:vAlign w:val="center"/>
            <w:hideMark/>
          </w:tcPr>
          <w:p w14:paraId="6C2EAE25" w14:textId="77777777" w:rsidR="00C4459E" w:rsidRPr="00500F2F" w:rsidRDefault="00C4459E" w:rsidP="00C4459E">
            <w:pPr>
              <w:ind w:right="595"/>
              <w:jc w:val="center"/>
              <w:rPr>
                <w:bCs/>
                <w:sz w:val="20"/>
                <w:szCs w:val="20"/>
              </w:rPr>
            </w:pPr>
            <w:r w:rsidRPr="00500F2F">
              <w:rPr>
                <w:bCs/>
                <w:sz w:val="20"/>
                <w:szCs w:val="20"/>
              </w:rPr>
              <w:t>51</w:t>
            </w:r>
          </w:p>
        </w:tc>
        <w:tc>
          <w:tcPr>
            <w:tcW w:w="1829" w:type="dxa"/>
            <w:tcBorders>
              <w:top w:val="nil"/>
              <w:left w:val="nil"/>
              <w:bottom w:val="single" w:sz="4" w:space="0" w:color="auto"/>
              <w:right w:val="nil"/>
            </w:tcBorders>
          </w:tcPr>
          <w:p w14:paraId="55DBB8BA" w14:textId="77777777" w:rsidR="00C4459E" w:rsidRPr="00500F2F" w:rsidRDefault="001C2F22" w:rsidP="00C4459E">
            <w:pPr>
              <w:tabs>
                <w:tab w:val="left" w:pos="1897"/>
              </w:tabs>
              <w:ind w:right="6"/>
              <w:jc w:val="center"/>
              <w:rPr>
                <w:bCs/>
                <w:sz w:val="20"/>
                <w:szCs w:val="20"/>
              </w:rPr>
            </w:pPr>
            <w:r w:rsidRPr="00500F2F">
              <w:rPr>
                <w:bCs/>
                <w:sz w:val="20"/>
                <w:szCs w:val="20"/>
              </w:rPr>
              <w:t>2</w:t>
            </w:r>
          </w:p>
        </w:tc>
        <w:tc>
          <w:tcPr>
            <w:tcW w:w="1849" w:type="dxa"/>
            <w:tcBorders>
              <w:top w:val="nil"/>
              <w:left w:val="nil"/>
              <w:bottom w:val="single" w:sz="4" w:space="0" w:color="auto"/>
              <w:right w:val="nil"/>
            </w:tcBorders>
            <w:noWrap/>
            <w:vAlign w:val="center"/>
            <w:hideMark/>
          </w:tcPr>
          <w:p w14:paraId="694A9800" w14:textId="77777777" w:rsidR="00C4459E" w:rsidRPr="00500F2F" w:rsidRDefault="00C4459E" w:rsidP="00C4459E">
            <w:pPr>
              <w:tabs>
                <w:tab w:val="left" w:pos="1897"/>
              </w:tabs>
              <w:ind w:right="6"/>
              <w:jc w:val="center"/>
              <w:rPr>
                <w:bCs/>
                <w:sz w:val="20"/>
                <w:szCs w:val="20"/>
              </w:rPr>
            </w:pPr>
            <w:r w:rsidRPr="00500F2F">
              <w:rPr>
                <w:bCs/>
                <w:sz w:val="20"/>
                <w:szCs w:val="20"/>
              </w:rPr>
              <w:t>13</w:t>
            </w:r>
          </w:p>
        </w:tc>
      </w:tr>
    </w:tbl>
    <w:p w14:paraId="0146A3B3" w14:textId="77777777" w:rsidR="001B639D" w:rsidRPr="001B639D" w:rsidRDefault="001B639D" w:rsidP="001B639D">
      <w:pPr>
        <w:rPr>
          <w:bCs/>
        </w:rPr>
      </w:pPr>
    </w:p>
    <w:p w14:paraId="0E02AC93" w14:textId="2E4D2B9B"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del w:id="265" w:author="MORAN Dominic" w:date="2018-07-14T15:23:00Z">
        <w:r w:rsidR="00E56E29" w:rsidDel="00E51871">
          <w:rPr>
            <w:bCs/>
          </w:rPr>
          <w:delText>have varying</w:delText>
        </w:r>
        <w:r w:rsidR="00E615D7" w:rsidRPr="00E615D7" w:rsidDel="00E51871">
          <w:rPr>
            <w:bCs/>
          </w:rPr>
          <w:delText xml:space="preserve"> demand functions for </w:delText>
        </w:r>
      </w:del>
      <w:ins w:id="266" w:author="MORAN Dominic" w:date="2018-07-14T15:23:00Z">
        <w:r w:rsidR="00E51871">
          <w:rPr>
            <w:bCs/>
          </w:rPr>
          <w:t xml:space="preserve">prefer different </w:t>
        </w:r>
      </w:ins>
      <w:r>
        <w:rPr>
          <w:bCs/>
        </w:rPr>
        <w:t>breed</w:t>
      </w:r>
      <w:r w:rsidR="00E615D7" w:rsidRPr="00E615D7">
        <w:rPr>
          <w:bCs/>
        </w:rPr>
        <w:t xml:space="preserve"> attributes</w:t>
      </w:r>
      <w:del w:id="267" w:author="MORAN Dominic" w:date="2018-07-14T15:24:00Z">
        <w:r w:rsidR="00E615D7" w:rsidDel="00E51871">
          <w:rPr>
            <w:bCs/>
          </w:rPr>
          <w:delText xml:space="preserve"> </w:delText>
        </w:r>
        <w:r w:rsidR="00E615D7" w:rsidDel="00E51871">
          <w:rPr>
            <w:bCs/>
          </w:rPr>
          <w:fldChar w:fldCharType="begin" w:fldLock="1"/>
        </w:r>
        <w:r w:rsidR="00327145" w:rsidDel="00E51871">
          <w:rPr>
            <w:bCs/>
          </w:rPr>
          <w:del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"[45]", "plainTextFormattedCitation" : "[45]", "previouslyFormattedCitation" : "[45]" }, "properties" : { "noteIndex" : 0 }, "schema" : "https://github.com/citation-style-language/schema/raw/master/csl-citation.json" }</w:delInstrText>
        </w:r>
        <w:r w:rsidR="00E615D7" w:rsidDel="00E51871">
          <w:rPr>
            <w:bCs/>
          </w:rPr>
          <w:fldChar w:fldCharType="separate"/>
        </w:r>
        <w:r w:rsidR="0077411B" w:rsidRPr="0077411B" w:rsidDel="00E51871">
          <w:rPr>
            <w:bCs/>
            <w:noProof/>
          </w:rPr>
          <w:delText>[45]</w:delText>
        </w:r>
        <w:r w:rsidR="00E615D7" w:rsidDel="00E51871">
          <w:rPr>
            <w:bCs/>
          </w:rPr>
          <w:fldChar w:fldCharType="end"/>
        </w:r>
        <w:r w:rsidR="00E615D7" w:rsidRPr="00E615D7" w:rsidDel="00E51871">
          <w:rPr>
            <w:bCs/>
          </w:rPr>
          <w:delText>.</w:delText>
        </w:r>
      </w:del>
      <w:del w:id="268" w:author="MORAN Dominic" w:date="2018-07-14T15:23:00Z">
        <w:r w:rsidR="00E615D7" w:rsidRPr="00E615D7" w:rsidDel="00E51871">
          <w:rPr>
            <w:bCs/>
          </w:rPr>
          <w:delText> </w:delText>
        </w:r>
      </w:del>
      <w:del w:id="269" w:author="MORAN Dominic" w:date="2018-07-14T15:24:00Z">
        <w:r w:rsidR="00E615D7" w:rsidDel="00E51871">
          <w:rPr>
            <w:bCs/>
          </w:rPr>
          <w:delText xml:space="preserve">It is therefore of interest to </w:delText>
        </w:r>
        <w:r w:rsidR="00CE766D" w:rsidDel="00E51871">
          <w:rPr>
            <w:bCs/>
          </w:rPr>
          <w:delText>explore</w:delText>
        </w:r>
        <w:r w:rsidR="00E615D7" w:rsidDel="00E51871">
          <w:rPr>
            <w:bCs/>
          </w:rPr>
          <w:delText xml:space="preserve"> country-specific preference</w:delText>
        </w:r>
        <w:r w:rsidR="00CE766D" w:rsidDel="00E51871">
          <w:rPr>
            <w:bCs/>
          </w:rPr>
          <w:delText>s</w:delText>
        </w:r>
        <w:r w:rsidR="00E615D7" w:rsidDel="00E51871">
          <w:rPr>
            <w:bCs/>
          </w:rPr>
          <w:delText xml:space="preserve"> for </w:delText>
        </w:r>
        <w:r w:rsidR="00CE766D" w:rsidDel="00E51871">
          <w:rPr>
            <w:bCs/>
          </w:rPr>
          <w:delText xml:space="preserve">livestock </w:delText>
        </w:r>
        <w:r w:rsidR="00E615D7" w:rsidDel="00E51871">
          <w:rPr>
            <w:bCs/>
          </w:rPr>
          <w:delText xml:space="preserve">attributes </w:delText>
        </w:r>
        <w:r w:rsidR="00CE766D" w:rsidDel="00E51871">
          <w:rPr>
            <w:bCs/>
          </w:rPr>
          <w:delText>and potential implications for breed diversity</w:delText>
        </w:r>
      </w:del>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del w:id="270" w:author="MORAN Dominic" w:date="2018-07-14T15:24:00Z">
        <w:r w:rsidR="000E1E52" w:rsidDel="00E51871">
          <w:rPr>
            <w:bCs/>
          </w:rPr>
          <w:delText xml:space="preserve"> (Figure </w:delText>
        </w:r>
        <w:r w:rsidR="003D5235" w:rsidDel="00E51871">
          <w:rPr>
            <w:bCs/>
          </w:rPr>
          <w:delText>4</w:delText>
        </w:r>
        <w:r w:rsidR="001B639D" w:rsidRPr="001B639D" w:rsidDel="00E51871">
          <w:rPr>
            <w:bCs/>
          </w:rPr>
          <w:delText>)</w:delText>
        </w:r>
      </w:del>
      <w:r w:rsidR="001B639D" w:rsidRPr="001B639D">
        <w:rPr>
          <w:bCs/>
        </w:rPr>
        <w:t xml:space="preserve">. </w:t>
      </w:r>
      <w:ins w:id="271" w:author="MORAN Dominic" w:date="2018-07-14T15:24:00Z">
        <w:r w:rsidR="00E51871">
          <w:rPr>
            <w:bCs/>
          </w:rPr>
          <w:t xml:space="preserve">In Figure 4 </w:t>
        </w:r>
      </w:ins>
      <w:del w:id="272" w:author="MORAN Dominic" w:date="2018-07-14T15:24:00Z">
        <w:r w:rsidR="008E47D2" w:rsidDel="00E51871">
          <w:rPr>
            <w:bCs/>
          </w:rPr>
          <w:delText>The</w:delText>
        </w:r>
      </w:del>
      <w:r w:rsidR="008E47D2">
        <w:rPr>
          <w:bCs/>
        </w:rPr>
        <w:t xml:space="preserve"> radar charts indicate</w:t>
      </w:r>
      <w:r w:rsidR="001B639D" w:rsidRPr="001B639D">
        <w:rPr>
          <w:bCs/>
        </w:rPr>
        <w:t xml:space="preserve"> </w:t>
      </w:r>
      <w:ins w:id="273" w:author="MORAN Dominic" w:date="2018-07-14T15:25:00Z">
        <w:r w:rsidR="00E51871">
          <w:rPr>
            <w:bCs/>
          </w:rPr>
          <w:t xml:space="preserve">different </w:t>
        </w:r>
      </w:ins>
      <w:del w:id="274" w:author="MORAN Dominic" w:date="2018-07-14T15:25:00Z">
        <w:r w:rsidR="00057CEE" w:rsidDel="00E51871">
          <w:rPr>
            <w:bCs/>
          </w:rPr>
          <w:delText>heterogeneous</w:delText>
        </w:r>
      </w:del>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ins w:id="275" w:author="MORAN Dominic" w:date="2018-07-14T15:25:00Z">
        <w:r w:rsidR="00E51871">
          <w:rPr>
            <w:bCs/>
          </w:rPr>
          <w:t>most important</w:t>
        </w:r>
      </w:ins>
      <w:del w:id="276" w:author="MORAN Dominic" w:date="2018-07-14T15:25:00Z">
        <w:r w:rsidR="008E47D2" w:rsidDel="00E51871">
          <w:rPr>
            <w:bCs/>
          </w:rPr>
          <w:delText>1</w:delText>
        </w:r>
        <w:r w:rsidR="008E47D2" w:rsidRPr="008E47D2" w:rsidDel="00E51871">
          <w:rPr>
            <w:bCs/>
            <w:vertAlign w:val="superscript"/>
          </w:rPr>
          <w:delText>st</w:delText>
        </w:r>
        <w:r w:rsidR="008E47D2" w:rsidDel="00E51871">
          <w:rPr>
            <w:bCs/>
          </w:rPr>
          <w:delText xml:space="preserve"> ranked</w:delText>
        </w:r>
      </w:del>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 xml:space="preserve">productive traits are considered most important by both farmer groups, but they differ in perceived importance of non-productive traits.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07A079B0"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ins w:id="277" w:author="MORAN Dominic" w:date="2018-07-14T15:27:00Z">
        <w:r w:rsidR="00E51871">
          <w:t>in</w:t>
        </w:r>
      </w:ins>
      <w:del w:id="278" w:author="MORAN Dominic" w:date="2018-07-14T15:27:00Z">
        <w:r w:rsidDel="00E51871">
          <w:delText>for</w:delText>
        </w:r>
      </w:del>
      <w:r>
        <w:t xml:space="preserve"> 1</w:t>
      </w:r>
      <w:r w:rsidRPr="00B15BE1">
        <w:rPr>
          <w:vertAlign w:val="superscript"/>
        </w:rPr>
        <w:t>st</w:t>
      </w:r>
      <w:r>
        <w:t xml:space="preserve"> </w:t>
      </w:r>
      <w:del w:id="279" w:author="MORAN Dominic" w:date="2018-07-14T15:27:00Z">
        <w:r w:rsidDel="00E51871">
          <w:delText xml:space="preserve">rank, </w:delText>
        </w:r>
      </w:del>
      <w:r>
        <w:t>2</w:t>
      </w:r>
      <w:r w:rsidRPr="00B15BE1">
        <w:rPr>
          <w:vertAlign w:val="superscript"/>
        </w:rPr>
        <w:t>nd</w:t>
      </w:r>
      <w:r>
        <w:t xml:space="preserve"> </w:t>
      </w:r>
      <w:del w:id="280" w:author="MORAN Dominic" w:date="2018-07-14T15:27:00Z">
        <w:r w:rsidDel="00E51871">
          <w:delText xml:space="preserve">rank </w:delText>
        </w:r>
      </w:del>
      <w:r>
        <w:t>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7777777" w:rsidR="00357A88" w:rsidRDefault="00357A88" w:rsidP="00AF7F7A">
      <w:pPr>
        <w:pStyle w:val="Heading2"/>
      </w:pPr>
      <w:r w:rsidRPr="00357A88">
        <w:t>Choice Model</w:t>
      </w:r>
    </w:p>
    <w:p w14:paraId="37B7B7C4" w14:textId="77777777" w:rsidR="00AF7F7A" w:rsidRPr="00AF7F7A" w:rsidRDefault="00AF7F7A" w:rsidP="00AF7F7A">
      <w:pPr>
        <w:pStyle w:val="Firstparagraph"/>
      </w:pPr>
    </w:p>
    <w:p w14:paraId="1E11A535" w14:textId="7D94F081" w:rsidR="00622113" w:rsidRDefault="00E276D7" w:rsidP="005878F4">
      <w:commentRangeStart w:id="281"/>
      <w:r>
        <w:t>Results</w:t>
      </w:r>
      <w:commentRangeEnd w:id="281"/>
      <w:r w:rsidR="00E51871">
        <w:rPr>
          <w:rStyle w:val="CommentReference"/>
        </w:rPr>
        <w:commentReference w:id="281"/>
      </w:r>
      <w:r>
        <w:t xml:space="preserve"> 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w:t>
      </w:r>
      <w:commentRangeStart w:id="282"/>
      <w:r w:rsidR="00357A88" w:rsidRPr="00070992">
        <w:t xml:space="preserve">good statistical fit </w:t>
      </w:r>
      <w:commentRangeEnd w:id="282"/>
      <w:r w:rsidR="00E51871">
        <w:rPr>
          <w:rStyle w:val="CommentReference"/>
        </w:rPr>
        <w:commentReference w:id="282"/>
      </w:r>
      <w:r w:rsidR="00357A88" w:rsidRPr="00070992">
        <w:t>as indicated by Mc</w:t>
      </w:r>
      <w:r>
        <w:t>F</w:t>
      </w:r>
      <w:r w:rsidR="00357A88" w:rsidRPr="00070992">
        <w:t>adden pseudo R</w:t>
      </w:r>
      <w:r w:rsidR="00357A88" w:rsidRPr="00070992">
        <w:rPr>
          <w:vertAlign w:val="superscript"/>
        </w:rPr>
        <w:t>2</w:t>
      </w:r>
      <w:r w:rsidR="00357A88" w:rsidRPr="00070992">
        <w:t xml:space="preserve"> values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del w:id="283" w:author="MORAN Dominic" w:date="2018-07-14T15:30:00Z">
        <w:r w:rsidR="00682055" w:rsidDel="00E51871">
          <w:delText>N</w:delText>
        </w:r>
        <w:r w:rsidR="00357A88" w:rsidRPr="00070992" w:rsidDel="00E51871">
          <w:delText>ote in CE modelling a measure from 0.2 to 0.4 can be considered a good model fit</w:delText>
        </w:r>
        <w:r w:rsidR="0099670E" w:rsidDel="00E51871">
          <w:delText xml:space="preserve"> </w:delText>
        </w:r>
        <w:r w:rsidR="0099670E" w:rsidDel="00E51871">
          <w:fldChar w:fldCharType="begin" w:fldLock="1"/>
        </w:r>
        <w:r w:rsidR="00327145" w:rsidDel="00E51871">
          <w:delInstrText>ADDIN CSL_CITATION { "citationItems" : [ { "id" : "ITEM-1", "itemData" : { "author" : [ { "dropping-particle" : "", "family" : "McFadden", "given" : "D", "non-dropping-particle" : "", "parse-names" : false, "suffix" : "" } ], "container-title" : "DA and Stopher, PR (eds) Behavioural Travel Modelling, Croom Helm, London", "id" : "ITEM-1", "issued" : { "date-parts" : [ [ "1978" ] ] }, "title" : "Quantitative Methods for Analysing Travel Behaviour of Individuals: Some Recent Developments',(in) Hensher", "type" : "article-journal" }, "uris" : [ "http://www.mendeley.com/documents/?uuid=002da7e1-f17d-41b2-b89d-9dac32ce7faf" ] } ], "mendeley" : { "formattedCitation" : "[46]", "plainTextFormattedCitation" : "[46]", "previouslyFormattedCitation" : "[46]" }, "properties" : { "noteIndex" : 0 }, "schema" : "https://github.com/citation-style-language/schema/raw/master/csl-citation.json" }</w:delInstrText>
        </w:r>
        <w:r w:rsidR="0099670E" w:rsidDel="00E51871">
          <w:fldChar w:fldCharType="separate"/>
        </w:r>
        <w:r w:rsidR="0077411B" w:rsidRPr="0077411B" w:rsidDel="00E51871">
          <w:rPr>
            <w:noProof/>
          </w:rPr>
          <w:delText>[46]</w:delText>
        </w:r>
        <w:r w:rsidR="0099670E" w:rsidDel="00E51871">
          <w:fldChar w:fldCharType="end"/>
        </w:r>
        <w:r w:rsidR="00EC6795" w:rsidDel="00E51871">
          <w:delText xml:space="preserve">. </w:delText>
        </w:r>
      </w:del>
      <w:commentRangeStart w:id="284"/>
      <w:r w:rsidR="00715586">
        <w:t xml:space="preserve">Results from the initial </w:t>
      </w:r>
      <w:r w:rsidR="00B47350">
        <w:t>multinomial logit model</w:t>
      </w:r>
      <w:del w:id="285" w:author="MORAN Dominic" w:date="2018-07-15T14:21:00Z">
        <w:r w:rsidR="00715586" w:rsidDel="00AA6C54">
          <w:delText xml:space="preserve"> model</w:delText>
        </w:r>
      </w:del>
      <w:r w:rsidR="0035423D">
        <w:t xml:space="preserve"> </w:t>
      </w:r>
      <w:r w:rsidR="00715586">
        <w:t xml:space="preserve">are provided in </w:t>
      </w:r>
      <w:r w:rsidR="0077411B">
        <w:t>Appendix 3</w:t>
      </w:r>
      <w:r w:rsidR="00715586">
        <w:t>.</w:t>
      </w:r>
      <w:commentRangeEnd w:id="284"/>
      <w:r w:rsidR="00E51871">
        <w:rPr>
          <w:rStyle w:val="CommentReference"/>
        </w:rPr>
        <w:commentReference w:id="284"/>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commentRangeStart w:id="286"/>
            <w:r w:rsidRPr="00500F2F">
              <w:rPr>
                <w:color w:val="000000"/>
                <w:sz w:val="20"/>
                <w:szCs w:val="20"/>
              </w:rPr>
              <w:t>[COS] Subsidy</w:t>
            </w:r>
            <w:commentRangeEnd w:id="286"/>
            <w:r w:rsidR="00233506">
              <w:rPr>
                <w:rStyle w:val="CommentReference"/>
              </w:rPr>
              <w:commentReference w:id="286"/>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30C2300E"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77777777"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30ED2037"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Pr="00F8735E">
        <w:rPr>
          <w:bCs/>
        </w:rPr>
        <w:t xml:space="preserve">. </w:t>
      </w:r>
      <w:commentRangeStart w:id="287"/>
      <w:r w:rsidR="00871E71">
        <w:rPr>
          <w:bCs/>
        </w:rPr>
        <w:t>Education level did not influence likelihood of enrolling into a conservation contract</w:t>
      </w:r>
      <w:commentRangeEnd w:id="287"/>
      <w:r w:rsidR="00160A00">
        <w:rPr>
          <w:rStyle w:val="CommentReference"/>
        </w:rPr>
        <w:commentReference w:id="287"/>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commentRangeStart w:id="288"/>
      <w:proofErr w:type="spellStart"/>
      <w:ins w:id="289" w:author="MORAN Dominic" w:date="2018-07-14T16:25:00Z">
        <w:r w:rsidR="00233506">
          <w:rPr>
            <w:bCs/>
          </w:rPr>
          <w:t>F</w:t>
        </w:r>
      </w:ins>
      <w:del w:id="290" w:author="MORAN Dominic" w:date="2018-07-14T16:25:00Z">
        <w:r w:rsidR="00F7084E" w:rsidDel="00233506">
          <w:rPr>
            <w:bCs/>
          </w:rPr>
          <w:delText xml:space="preserve">The age of </w:delText>
        </w:r>
      </w:del>
      <w:r w:rsidR="00F7084E">
        <w:rPr>
          <w:bCs/>
        </w:rPr>
        <w:t>farmer</w:t>
      </w:r>
      <w:proofErr w:type="spellEnd"/>
      <w:r w:rsidR="00F7084E">
        <w:rPr>
          <w:bCs/>
        </w:rPr>
        <w:t xml:space="preserve"> </w:t>
      </w:r>
      <w:ins w:id="291" w:author="MORAN Dominic" w:date="2018-07-14T16:25:00Z">
        <w:r w:rsidR="00233506">
          <w:rPr>
            <w:bCs/>
          </w:rPr>
          <w:t xml:space="preserve">age </w:t>
        </w:r>
      </w:ins>
      <w:r w:rsidR="00F7084E">
        <w:rPr>
          <w:bCs/>
        </w:rPr>
        <w:t>did not i</w:t>
      </w:r>
      <w:ins w:id="292" w:author="MORAN Dominic" w:date="2018-07-14T16:25:00Z">
        <w:r w:rsidR="00233506">
          <w:rPr>
            <w:bCs/>
          </w:rPr>
          <w:t>nfluence</w:t>
        </w:r>
      </w:ins>
      <w:del w:id="293" w:author="MORAN Dominic" w:date="2018-07-14T16:25:00Z">
        <w:r w:rsidR="00F7084E" w:rsidDel="00233506">
          <w:rPr>
            <w:bCs/>
          </w:rPr>
          <w:delText>mpact</w:delText>
        </w:r>
      </w:del>
      <w:r w:rsidR="00F7084E">
        <w:rPr>
          <w:bCs/>
        </w:rPr>
        <w:t xml:space="preserve"> preferences for contract length</w:t>
      </w:r>
      <w:r w:rsidR="00540DC6">
        <w:rPr>
          <w:bCs/>
        </w:rPr>
        <w:t xml:space="preserve">.  </w:t>
      </w:r>
      <w:commentRangeEnd w:id="288"/>
      <w:r w:rsidR="00233506">
        <w:rPr>
          <w:rStyle w:val="CommentReference"/>
        </w:rPr>
        <w:commentReference w:id="288"/>
      </w:r>
    </w:p>
    <w:p w14:paraId="20BFB9F9" w14:textId="77777777" w:rsidR="00124681" w:rsidRDefault="00124681" w:rsidP="00F8735E">
      <w:pPr>
        <w:rPr>
          <w:bCs/>
        </w:rPr>
      </w:pPr>
    </w:p>
    <w:p w14:paraId="764E5853" w14:textId="33AB5C87" w:rsidR="000C68C6" w:rsidRDefault="00A93B76" w:rsidP="00F8735E">
      <w:pPr>
        <w:rPr>
          <w:bCs/>
        </w:rPr>
      </w:pPr>
      <w:commentRangeStart w:id="294"/>
      <w:r>
        <w:rPr>
          <w:bCs/>
        </w:rPr>
        <w:t xml:space="preserve">Scheme support </w:t>
      </w:r>
      <w:r w:rsidR="00124681">
        <w:rPr>
          <w:bCs/>
        </w:rPr>
        <w:t xml:space="preserve">was </w:t>
      </w:r>
      <w:r>
        <w:rPr>
          <w:bCs/>
        </w:rPr>
        <w:t xml:space="preserve">not significant </w:t>
      </w:r>
      <w:r w:rsidR="00EC6795">
        <w:rPr>
          <w:bCs/>
        </w:rPr>
        <w:t>both farmer groups</w:t>
      </w:r>
      <w:commentRangeEnd w:id="294"/>
      <w:r w:rsidR="00C52B84">
        <w:rPr>
          <w:rStyle w:val="CommentReference"/>
        </w:rPr>
        <w:commentReference w:id="294"/>
      </w:r>
      <w:r>
        <w:rPr>
          <w:bCs/>
        </w:rPr>
        <w:t xml:space="preserve">. </w:t>
      </w:r>
      <w:commentRangeStart w:id="295"/>
      <w:r w:rsidR="00F8735E" w:rsidRPr="00F8735E">
        <w:rPr>
          <w:bCs/>
        </w:rPr>
        <w:t xml:space="preserve">Structure of scheme is 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r w:rsidR="00B06186">
        <w:rPr>
          <w:bCs/>
        </w:rPr>
        <w:t xml:space="preserve"> while for ovine farmers it is positive and significant, suggesting they prefer community managed conservation programmes</w:t>
      </w:r>
      <w:r w:rsidR="00B47350">
        <w:rPr>
          <w:bCs/>
        </w:rPr>
        <w:t>.</w:t>
      </w:r>
      <w:r w:rsidR="00B06186">
        <w:rPr>
          <w:bCs/>
        </w:rPr>
        <w:t xml:space="preserve"> </w:t>
      </w:r>
      <w:commentRangeEnd w:id="295"/>
      <w:r w:rsidR="00C52B84">
        <w:rPr>
          <w:rStyle w:val="CommentReference"/>
        </w:rPr>
        <w:commentReference w:id="295"/>
      </w:r>
      <w:r w:rsidR="00F8735E" w:rsidRPr="00F8735E">
        <w:rPr>
          <w:bCs/>
        </w:rPr>
        <w:t xml:space="preserve">The standard deviations for all </w:t>
      </w:r>
      <w:del w:id="296" w:author="MORAN Dominic" w:date="2018-07-14T16:36:00Z">
        <w:r w:rsidR="00F8735E" w:rsidRPr="00F8735E" w:rsidDel="00C52B84">
          <w:rPr>
            <w:bCs/>
          </w:rPr>
          <w:delText>the</w:delText>
        </w:r>
      </w:del>
      <w:r w:rsidR="00F8735E" w:rsidRPr="00F8735E">
        <w:rPr>
          <w:bCs/>
        </w:rPr>
        <w:t xml:space="preserve"> attributes accept contract length </w:t>
      </w:r>
      <w:r w:rsidR="00B06186">
        <w:rPr>
          <w:bCs/>
        </w:rPr>
        <w:t xml:space="preserve">and subsidy </w:t>
      </w:r>
      <w:r w:rsidR="00F8735E" w:rsidRPr="00F8735E">
        <w:rPr>
          <w:bCs/>
        </w:rPr>
        <w:t>(bovines only) and scheme support</w:t>
      </w:r>
      <w:r w:rsidR="00B06186">
        <w:rPr>
          <w:bCs/>
        </w:rPr>
        <w:t xml:space="preserve"> and subsidy</w:t>
      </w:r>
      <w:r w:rsidR="00F8735E" w:rsidRPr="00F8735E">
        <w:rPr>
          <w:bCs/>
        </w:rPr>
        <w:t xml:space="preserve"> (</w:t>
      </w:r>
      <w:proofErr w:type="spellStart"/>
      <w:r w:rsidR="00F8735E" w:rsidRPr="00F8735E">
        <w:rPr>
          <w:bCs/>
        </w:rPr>
        <w:t>ovines</w:t>
      </w:r>
      <w:proofErr w:type="spellEnd"/>
      <w:r w:rsidR="00F8735E" w:rsidRPr="00F8735E">
        <w:rPr>
          <w:bCs/>
        </w:rPr>
        <w:t xml:space="preserve"> only) are significant, </w:t>
      </w:r>
      <w:commentRangeStart w:id="297"/>
      <w:r w:rsidR="00F8735E" w:rsidRPr="00F8735E">
        <w:rPr>
          <w:bCs/>
        </w:rPr>
        <w:t>indicating heterogeneous preferences among respondents for most attributes</w:t>
      </w:r>
      <w:commentRangeEnd w:id="297"/>
      <w:r w:rsidR="00C52B84">
        <w:rPr>
          <w:rStyle w:val="CommentReference"/>
        </w:rPr>
        <w:commentReference w:id="297"/>
      </w:r>
      <w:r w:rsidR="00F8735E" w:rsidRPr="00F8735E">
        <w:rPr>
          <w:bCs/>
        </w:rPr>
        <w:t xml:space="preserve">. </w:t>
      </w:r>
      <w:commentRangeStart w:id="298"/>
      <w:r w:rsidR="00B06186">
        <w:rPr>
          <w:bCs/>
        </w:rPr>
        <w:t xml:space="preserve">Non-significance for subsidy suggests </w:t>
      </w:r>
      <w:commentRangeEnd w:id="298"/>
      <w:r w:rsidR="00C52B84">
        <w:rPr>
          <w:rStyle w:val="CommentReference"/>
        </w:rPr>
        <w:commentReference w:id="298"/>
      </w:r>
      <w:r w:rsidR="00B06186">
        <w:rPr>
          <w:bCs/>
        </w:rPr>
        <w:t xml:space="preserve">both farmer groups value increases in subsidy premiums </w:t>
      </w:r>
      <w:commentRangeStart w:id="299"/>
      <w:r w:rsidR="00B06186">
        <w:rPr>
          <w:bCs/>
        </w:rPr>
        <w:t>(an expected finding</w:t>
      </w:r>
      <w:commentRangeEnd w:id="299"/>
      <w:r w:rsidR="00C52B84">
        <w:rPr>
          <w:rStyle w:val="CommentReference"/>
        </w:rPr>
        <w:commentReference w:id="299"/>
      </w:r>
      <w:r w:rsidR="00B06186">
        <w:rPr>
          <w:bCs/>
        </w:rPr>
        <w:t>).</w:t>
      </w:r>
    </w:p>
    <w:p w14:paraId="369F644F" w14:textId="77777777" w:rsidR="00336359" w:rsidRPr="00F8735E" w:rsidRDefault="00336359" w:rsidP="00F8735E">
      <w:pPr>
        <w:rPr>
          <w:bCs/>
        </w:rPr>
      </w:pPr>
    </w:p>
    <w:p w14:paraId="1BD803CB" w14:textId="33E79B25" w:rsidR="00791711" w:rsidRDefault="00F8735E" w:rsidP="00F8735E">
      <w:pPr>
        <w:rPr>
          <w:bCs/>
        </w:rPr>
      </w:pPr>
      <w:commentRangeStart w:id="300"/>
      <w:r w:rsidRPr="00F8735E">
        <w:rPr>
          <w:bCs/>
        </w:rPr>
        <w:t xml:space="preserve">The significant covariates in both models are also listed in Table </w:t>
      </w:r>
      <w:r w:rsidR="00DD5500">
        <w:rPr>
          <w:bCs/>
        </w:rPr>
        <w:t>4</w:t>
      </w:r>
      <w:r w:rsidR="00336359">
        <w:rPr>
          <w:bCs/>
        </w:rPr>
        <w:t>.</w:t>
      </w:r>
      <w:commentRangeEnd w:id="300"/>
      <w:r w:rsidR="00767695">
        <w:rPr>
          <w:rStyle w:val="CommentReference"/>
        </w:rPr>
        <w:commentReference w:id="300"/>
      </w:r>
      <w:r w:rsidRPr="00F8735E">
        <w:rPr>
          <w:bCs/>
        </w:rPr>
        <w:t xml:space="preserve"> COS interacted with </w:t>
      </w:r>
      <w:r w:rsidR="003A2195">
        <w:rPr>
          <w:bCs/>
        </w:rPr>
        <w:t>AES</w:t>
      </w:r>
      <w:r w:rsidRPr="00F8735E">
        <w:rPr>
          <w:bCs/>
        </w:rPr>
        <w:t xml:space="preserve"> is negative and significant for </w:t>
      </w:r>
      <w:r w:rsidR="00E65369">
        <w:rPr>
          <w:bCs/>
        </w:rPr>
        <w:t>all</w:t>
      </w:r>
      <w:r w:rsidRPr="00F8735E">
        <w:rPr>
          <w:bCs/>
        </w:rPr>
        <w:t xml:space="preserve"> farmers signifying those currently enrolled in AES programmes require lower levels of subsidy support</w:t>
      </w:r>
      <w:r w:rsidR="00416DE7">
        <w:rPr>
          <w:bCs/>
        </w:rPr>
        <w:t>,</w:t>
      </w:r>
      <w:r w:rsidRPr="00F8735E">
        <w:rPr>
          <w:bCs/>
        </w:rPr>
        <w:t xml:space="preserve"> whilst farmers not enrolled in AES schemes d</w:t>
      </w:r>
      <w:r w:rsidR="00864EE0">
        <w:rPr>
          <w:bCs/>
        </w:rPr>
        <w:t>emand higher subsidy payments.</w:t>
      </w:r>
      <w:r w:rsidR="00E06D9F">
        <w:rPr>
          <w:bCs/>
        </w:rPr>
        <w:t>N0</w:t>
      </w:r>
      <w:r w:rsidR="00B06186">
        <w:rPr>
          <w:bCs/>
        </w:rPr>
        <w:t xml:space="preserve"> interacted with AES was positive and significant suggest</w:t>
      </w:r>
      <w:ins w:id="301" w:author="MORAN Dominic" w:date="2018-07-14T18:53:00Z">
        <w:r w:rsidR="00767695">
          <w:rPr>
            <w:bCs/>
          </w:rPr>
          <w:t>ing</w:t>
        </w:r>
      </w:ins>
      <w:r w:rsidR="00B06186">
        <w:rPr>
          <w:bCs/>
        </w:rPr>
        <w:t xml:space="preserve"> farmers currently enrolled in AES schemes were more likely to </w:t>
      </w:r>
      <w:r w:rsidR="00E06D9F">
        <w:rPr>
          <w:bCs/>
        </w:rPr>
        <w:t xml:space="preserve">select the N0 option. </w:t>
      </w:r>
      <w:r w:rsidRPr="00F8735E">
        <w:rPr>
          <w:bCs/>
        </w:rPr>
        <w:t xml:space="preserve">BEN interacted with COS was significant and positive for bovines and </w:t>
      </w:r>
      <w:proofErr w:type="spellStart"/>
      <w:r w:rsidRPr="00F8735E">
        <w:rPr>
          <w:bCs/>
        </w:rPr>
        <w:t>ovines</w:t>
      </w:r>
      <w:proofErr w:type="spellEnd"/>
      <w:r w:rsidRPr="00F8735E">
        <w:rPr>
          <w:bCs/>
        </w:rPr>
        <w:t xml:space="preserve"> indicating farmers looking to receive community based (in-kind) support for conservation schemes require higher subsidy </w:t>
      </w:r>
      <w:r w:rsidR="00416DE7">
        <w:rPr>
          <w:bCs/>
        </w:rPr>
        <w:t>reward.</w:t>
      </w:r>
      <w:r w:rsidRPr="00F8735E">
        <w:rPr>
          <w:bCs/>
        </w:rPr>
        <w:t xml:space="preserve">  </w:t>
      </w:r>
    </w:p>
    <w:p w14:paraId="49163519" w14:textId="77777777" w:rsidR="00791711" w:rsidRDefault="00791711" w:rsidP="00F8735E">
      <w:pPr>
        <w:rPr>
          <w:bCs/>
        </w:rPr>
      </w:pPr>
    </w:p>
    <w:p w14:paraId="73FFDC51" w14:textId="5FB09652" w:rsidR="00F8735E" w:rsidRDefault="00F8735E" w:rsidP="00F8735E">
      <w:pPr>
        <w:rPr>
          <w:bCs/>
        </w:rPr>
      </w:pPr>
      <w:r w:rsidRPr="00F8735E">
        <w:rPr>
          <w:bCs/>
        </w:rPr>
        <w:t xml:space="preserve">For </w:t>
      </w:r>
      <w:proofErr w:type="spellStart"/>
      <w:r w:rsidRPr="00F8735E">
        <w:rPr>
          <w:bCs/>
        </w:rPr>
        <w:t>ovines</w:t>
      </w:r>
      <w:proofErr w:type="spellEnd"/>
      <w:r w:rsidRPr="00F8735E">
        <w:rPr>
          <w:bCs/>
        </w:rPr>
        <w:t>, SOS interacted with BEN is negative and significant meaning farmers preferring individual benefit schemes also prefer individually managed conservation programmes</w:t>
      </w:r>
      <w:r w:rsidR="00864EE0">
        <w:rPr>
          <w:bCs/>
        </w:rPr>
        <w:t>, suggesting consistency in our results.</w:t>
      </w:r>
      <w:r w:rsidR="00063D84">
        <w:rPr>
          <w:bCs/>
        </w:rPr>
        <w:t xml:space="preserve"> COS interacted with BEN was negative and significant suggesting </w:t>
      </w:r>
      <w:r w:rsidR="00153E53">
        <w:rPr>
          <w:bCs/>
        </w:rPr>
        <w:t xml:space="preserve">ovine </w:t>
      </w:r>
      <w:r w:rsidR="00063D84">
        <w:rPr>
          <w:bCs/>
        </w:rPr>
        <w:t xml:space="preserve">farmers </w:t>
      </w:r>
      <w:r w:rsidR="00153E53">
        <w:rPr>
          <w:bCs/>
        </w:rPr>
        <w:t xml:space="preserve">preferring individual </w:t>
      </w:r>
      <w:r w:rsidR="00D902AC">
        <w:rPr>
          <w:bCs/>
        </w:rPr>
        <w:t>remuneration</w:t>
      </w:r>
      <w:r w:rsidR="00153E53">
        <w:rPr>
          <w:bCs/>
        </w:rPr>
        <w:t xml:space="preserve"> schemes </w:t>
      </w:r>
      <w:r w:rsidR="00D902AC">
        <w:rPr>
          <w:bCs/>
        </w:rPr>
        <w:t>are</w:t>
      </w:r>
      <w:r w:rsidR="00871E71">
        <w:rPr>
          <w:bCs/>
        </w:rPr>
        <w:t xml:space="preserve"> WTA lower</w:t>
      </w:r>
      <w:r w:rsidR="00153E53">
        <w:rPr>
          <w:bCs/>
        </w:rPr>
        <w:t xml:space="preserve"> subsidy </w:t>
      </w:r>
      <w:commentRangeStart w:id="302"/>
      <w:r w:rsidR="00153E53">
        <w:rPr>
          <w:bCs/>
        </w:rPr>
        <w:t>premiums</w:t>
      </w:r>
      <w:commentRangeEnd w:id="302"/>
      <w:r w:rsidR="00767695">
        <w:rPr>
          <w:rStyle w:val="CommentReference"/>
        </w:rPr>
        <w:commentReference w:id="302"/>
      </w:r>
      <w:r w:rsidR="00153E53">
        <w:rPr>
          <w:bCs/>
        </w:rPr>
        <w:t>.</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6603D2C5"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commentRangeStart w:id="303"/>
      <w:r>
        <w:t xml:space="preserve">entrance value </w:t>
      </w:r>
      <w:commentRangeEnd w:id="303"/>
      <w:r w:rsidR="0034073A">
        <w:rPr>
          <w:rStyle w:val="CommentReference"/>
        </w:rPr>
        <w:commentReference w:id="303"/>
      </w:r>
      <w:r>
        <w:t xml:space="preserve">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DD5500">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3DA1BC44" w14:textId="0E633BB7" w:rsidR="00921E35" w:rsidRDefault="00825106" w:rsidP="006A0EB7">
      <w:r w:rsidRPr="00070992">
        <w:tab/>
      </w:r>
      <w:r w:rsidR="00451BE7">
        <w:t>Contract participation was</w:t>
      </w:r>
      <w:r w:rsidRPr="00070992">
        <w:t xml:space="preserve"> </w:t>
      </w:r>
      <w:r w:rsidR="00451BE7">
        <w:t>estimated</w:t>
      </w:r>
      <w:r w:rsidR="00451BE7" w:rsidRPr="00070992">
        <w:t xml:space="preserve"> </w:t>
      </w:r>
      <w:r w:rsidR="00E70D18">
        <w:t>according to different</w:t>
      </w:r>
      <w:r w:rsidRPr="00070992">
        <w:t xml:space="preserve"> </w:t>
      </w:r>
      <w:r w:rsidR="00E70D18">
        <w:t xml:space="preserve">payment and attribute </w:t>
      </w:r>
      <w:r w:rsidRPr="00070992">
        <w:t xml:space="preserve">scenarios to determine how </w:t>
      </w:r>
      <w:r w:rsidR="00195A00">
        <w:t>projected</w:t>
      </w:r>
      <w:r w:rsidR="007B26B2">
        <w:t xml:space="preserve"> </w:t>
      </w:r>
      <w:r w:rsidRPr="00070992">
        <w:t xml:space="preserve">uptake </w:t>
      </w:r>
      <w:r w:rsidR="007B26B2">
        <w:t xml:space="preserve">by farmers </w:t>
      </w:r>
      <w:r w:rsidRPr="00070992">
        <w:t>varied according to contract terms</w:t>
      </w:r>
      <w:r w:rsidR="00195A00">
        <w:t xml:space="preserve">. </w:t>
      </w:r>
      <w:del w:id="304" w:author="MORAN Dominic" w:date="2018-07-14T19:05:00Z">
        <w:r w:rsidR="00112B99" w:rsidDel="00A96B9C">
          <w:delText>Mean parameter</w:delText>
        </w:r>
      </w:del>
      <w:r w:rsidR="00112B99">
        <w:t xml:space="preserve"> </w:t>
      </w:r>
      <w:ins w:id="305" w:author="MORAN Dominic" w:date="2018-07-14T19:05:00Z">
        <w:r w:rsidR="00A96B9C">
          <w:t>C</w:t>
        </w:r>
      </w:ins>
      <w:del w:id="306" w:author="MORAN Dominic" w:date="2018-07-14T19:05:00Z">
        <w:r w:rsidR="00112B99" w:rsidDel="00A96B9C">
          <w:delText>c</w:delText>
        </w:r>
      </w:del>
      <w:r w:rsidR="00112B99">
        <w:t>oefficient</w:t>
      </w:r>
      <w:ins w:id="307" w:author="MORAN Dominic" w:date="2018-07-14T19:05:00Z">
        <w:r w:rsidR="00A96B9C">
          <w:t xml:space="preserve"> means</w:t>
        </w:r>
      </w:ins>
      <w:del w:id="308" w:author="MORAN Dominic" w:date="2018-07-14T19:05:00Z">
        <w:r w:rsidR="00112B99" w:rsidDel="00A96B9C">
          <w:delText>s</w:delText>
        </w:r>
      </w:del>
      <w:r w:rsidR="00112B99">
        <w:t xml:space="preserve"> from the RPL model were used for calculating probabilities under </w:t>
      </w:r>
      <w:r w:rsidR="00921E35">
        <w:t>two alternative scenarios; opti</w:t>
      </w:r>
      <w:r w:rsidR="00245854">
        <w:t>mal and non-optimal contracts</w:t>
      </w:r>
      <w:ins w:id="309" w:author="MORAN Dominic" w:date="2018-07-14T19:06:00Z">
        <w:r w:rsidR="00A96B9C">
          <w:t>, where</w:t>
        </w:r>
      </w:ins>
      <w:del w:id="310" w:author="MORAN Dominic" w:date="2018-07-14T19:06:00Z">
        <w:r w:rsidR="00245854" w:rsidDel="00A96B9C">
          <w:delText xml:space="preserve">. </w:delText>
        </w:r>
        <w:r w:rsidR="00921E35" w:rsidDel="00A96B9C">
          <w:delText>‘</w:delText>
        </w:r>
        <w:commentRangeStart w:id="311"/>
        <w:r w:rsidR="00921E35" w:rsidDel="00A96B9C">
          <w:delText>Optimal’</w:delText>
        </w:r>
      </w:del>
      <w:r w:rsidR="00921E35">
        <w:t xml:space="preserve"> </w:t>
      </w:r>
      <w:ins w:id="312" w:author="MORAN Dominic" w:date="2018-07-14T19:06:00Z">
        <w:r w:rsidR="00A96B9C">
          <w:t xml:space="preserve">optimal </w:t>
        </w:r>
      </w:ins>
      <w:r w:rsidR="00921E35">
        <w:t>refers to contract attributes that meet the preferences of agents while ‘non-optimal’</w:t>
      </w:r>
      <w:commentRangeEnd w:id="311"/>
      <w:r w:rsidR="00A96B9C">
        <w:rPr>
          <w:rStyle w:val="CommentReference"/>
        </w:rPr>
        <w:commentReference w:id="311"/>
      </w:r>
      <w:r w:rsidR="00921E35">
        <w:t xml:space="preserve"> contracts do not. </w:t>
      </w:r>
      <w:r w:rsidR="00451BE7">
        <w:t>T</w:t>
      </w:r>
      <w:r w:rsidR="00921E35">
        <w:t xml:space="preserve">he subsidy </w:t>
      </w:r>
      <w:r w:rsidR="00451BE7">
        <w:t>was</w:t>
      </w:r>
      <w:r w:rsidR="00921E35">
        <w:t xml:space="preserve"> fixed across both alternatives at different rates</w:t>
      </w:r>
      <w:r w:rsidR="00451BE7">
        <w:t xml:space="preserve"> to explore</w:t>
      </w:r>
      <w:r w:rsidR="00921E35">
        <w:t xml:space="preserve"> </w:t>
      </w:r>
      <w:r w:rsidR="00451BE7">
        <w:t>the</w:t>
      </w:r>
      <w:r w:rsidR="00921E35">
        <w:t xml:space="preserve"> trade-off between preference satisfaction and incentive reward. </w:t>
      </w:r>
    </w:p>
    <w:p w14:paraId="00C04CE1" w14:textId="77777777" w:rsidR="005A0F36" w:rsidRDefault="005A0F36" w:rsidP="00666D35">
      <w:pPr>
        <w:rPr>
          <w:color w:val="000000"/>
          <w:sz w:val="20"/>
          <w:szCs w:val="20"/>
        </w:rPr>
      </w:pPr>
    </w:p>
    <w:p w14:paraId="4A442F12" w14:textId="77777777" w:rsidR="00245854" w:rsidRDefault="00E12324" w:rsidP="0001614F">
      <w:commentRangeStart w:id="313"/>
      <w:r>
        <w:t>As expected, n</w:t>
      </w:r>
      <w:r w:rsidR="00825106" w:rsidRPr="00070992">
        <w:t xml:space="preserve">on-optimal contracts </w:t>
      </w:r>
      <w:r w:rsidR="00921E35">
        <w:t>required</w:t>
      </w:r>
      <w:r w:rsidR="00825106" w:rsidRPr="00070992">
        <w:t xml:space="preserve"> greater </w:t>
      </w:r>
      <w:r w:rsidR="008A15E2">
        <w:t xml:space="preserve">remuneration to counter </w:t>
      </w:r>
      <w:r w:rsidR="00825106" w:rsidRPr="00070992">
        <w:t>higher levels of non-enrolment</w:t>
      </w:r>
      <w:r w:rsidR="00112B99">
        <w:t xml:space="preserve"> (Figure </w:t>
      </w:r>
      <w:r w:rsidR="003D5235">
        <w:t>5</w:t>
      </w:r>
      <w:r w:rsidR="007B26B2">
        <w:t>)</w:t>
      </w:r>
      <w:r w:rsidR="00245854">
        <w:t xml:space="preserve">. </w:t>
      </w:r>
      <w:r w:rsidR="00C54C6C">
        <w:t>Participation estimates for the scheme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proofErr w:type="gramStart"/>
      <w:r w:rsidR="003D5235">
        <w:t>In the non-optimal contract scenario participation ranged from 4% (</w:t>
      </w:r>
      <w:r w:rsidR="003D5235" w:rsidRPr="00070992">
        <w:t>€20</w:t>
      </w:r>
      <w:r w:rsidR="003D5235">
        <w:t xml:space="preserve"> </w:t>
      </w:r>
      <w:r w:rsidR="003D5235" w:rsidRPr="00070992">
        <w:rPr>
          <w:vertAlign w:val="superscript"/>
        </w:rPr>
        <w:t>year-1</w:t>
      </w:r>
      <w:r w:rsidR="003D5235">
        <w:t>) to 70% (</w:t>
      </w:r>
      <w:r w:rsidR="003D5235" w:rsidRPr="00070992">
        <w:t>€200</w:t>
      </w:r>
      <w:r w:rsidR="003D5235" w:rsidRPr="00DC3485">
        <w:rPr>
          <w:vertAlign w:val="superscript"/>
        </w:rPr>
        <w:t xml:space="preserve"> </w:t>
      </w:r>
      <w:r w:rsidR="003D5235" w:rsidRPr="00070992">
        <w:rPr>
          <w:vertAlign w:val="superscript"/>
        </w:rPr>
        <w:t>year-1</w:t>
      </w:r>
      <w:r w:rsidR="003D5235">
        <w:t>) for bovines and 2% (</w:t>
      </w:r>
      <w:r w:rsidR="003D5235" w:rsidRPr="00070992">
        <w:t>€</w:t>
      </w:r>
      <w:r w:rsidR="003D5235">
        <w:t xml:space="preserve">1 </w:t>
      </w:r>
      <w:r w:rsidR="003D5235" w:rsidRPr="00070992">
        <w:rPr>
          <w:vertAlign w:val="superscript"/>
        </w:rPr>
        <w:t>year-1</w:t>
      </w:r>
      <w:r w:rsidR="003D5235">
        <w:t>) to 78% (</w:t>
      </w:r>
      <w:r w:rsidR="003D5235" w:rsidRPr="00070992">
        <w:t>€</w:t>
      </w:r>
      <w:r w:rsidR="003D5235">
        <w:t xml:space="preserve">10 </w:t>
      </w:r>
      <w:r w:rsidR="003D5235" w:rsidRPr="00070992">
        <w:rPr>
          <w:vertAlign w:val="superscript"/>
        </w:rPr>
        <w:t>year-1</w:t>
      </w:r>
      <w:r w:rsidR="003D5235">
        <w:t>) for ovine farmers.</w:t>
      </w:r>
      <w:proofErr w:type="gramEnd"/>
      <w:r w:rsidR="003D5235">
        <w:t xml:space="preserve"> </w:t>
      </w:r>
      <w:proofErr w:type="gramStart"/>
      <w:r w:rsidR="00921E35">
        <w:t xml:space="preserve">Holding subsidy premiums </w:t>
      </w:r>
      <w:r w:rsidR="00825106" w:rsidRPr="00070992">
        <w:t xml:space="preserve">constant, the participation difference between </w:t>
      </w:r>
      <w:r w:rsidR="00245854">
        <w:t>the contract scenarios</w:t>
      </w:r>
      <w:r w:rsidR="00A26B16">
        <w:t xml:space="preserve"> ranges from 27% to 5</w:t>
      </w:r>
      <w:r w:rsidR="003D5235">
        <w:t>8</w:t>
      </w:r>
      <w:r w:rsidR="00825106" w:rsidRPr="00070992">
        <w:t>%</w:t>
      </w:r>
      <w:r w:rsidR="003D5235">
        <w:t xml:space="preserve"> for bovine farmers and 22% to 84</w:t>
      </w:r>
      <w:r w:rsidR="003D5235" w:rsidRPr="00070992">
        <w:t>%</w:t>
      </w:r>
      <w:r w:rsidR="003D5235">
        <w:t xml:space="preserve"> for ovine farmers</w:t>
      </w:r>
      <w:r w:rsidR="00825106" w:rsidRPr="00070992">
        <w:t>.</w:t>
      </w:r>
      <w:proofErr w:type="gramEnd"/>
      <w:r w:rsidR="00C54C6C">
        <w:t xml:space="preserve"> </w:t>
      </w:r>
      <w:commentRangeEnd w:id="313"/>
      <w:r w:rsidR="00D03B11">
        <w:rPr>
          <w:rStyle w:val="CommentReference"/>
        </w:rPr>
        <w:commentReference w:id="313"/>
      </w:r>
    </w:p>
    <w:p w14:paraId="04CCCF19" w14:textId="77777777" w:rsidR="00245854" w:rsidRDefault="00245854" w:rsidP="0001614F"/>
    <w:p w14:paraId="23F6C31E" w14:textId="34CE950B" w:rsidR="004E4A8C" w:rsidRDefault="00580300" w:rsidP="0001614F">
      <w:commentRangeStart w:id="314"/>
      <w:r>
        <w:t>We find a non-linear relationship between p</w:t>
      </w:r>
      <w:r w:rsidR="00C54C6C">
        <w:t xml:space="preserve">articipation </w:t>
      </w:r>
      <w:r>
        <w:t xml:space="preserve">and financial reward, </w:t>
      </w:r>
      <w:r w:rsidR="00C54C6C">
        <w:t>suggesting a one unit change in subsidy does not necessarily equate to a mi</w:t>
      </w:r>
      <w:r w:rsidR="00896E6F">
        <w:t>rrored change in participation</w:t>
      </w:r>
      <w:commentRangeEnd w:id="314"/>
      <w:r w:rsidR="00DB513E">
        <w:rPr>
          <w:rStyle w:val="CommentReference"/>
        </w:rPr>
        <w:commentReference w:id="314"/>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7C1ACC34"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231D29">
        <w:rPr>
          <w:b/>
          <w:noProof/>
        </w:rPr>
        <w:t>5</w:t>
      </w:r>
      <w:r w:rsidRPr="005878F4">
        <w:rPr>
          <w:b/>
        </w:rPr>
        <w:fldChar w:fldCharType="end"/>
      </w:r>
      <w:r>
        <w:t>:</w:t>
      </w:r>
      <w:r w:rsidRPr="00E12324">
        <w:t xml:space="preserve"> </w:t>
      </w:r>
      <w:del w:id="315" w:author="MORAN Dominic" w:date="2018-07-15T14:28:00Z">
        <w:r w:rsidRPr="00825106" w:rsidDel="00AA6C54">
          <w:delText>Contract</w:delText>
        </w:r>
      </w:del>
      <w:r w:rsidRPr="00825106">
        <w:t xml:space="preserve"> </w:t>
      </w:r>
      <w:ins w:id="316" w:author="MORAN Dominic" w:date="2018-07-15T14:28:00Z">
        <w:r w:rsidR="00AA6C54">
          <w:t>P</w:t>
        </w:r>
      </w:ins>
      <w:del w:id="317" w:author="MORAN Dominic" w:date="2018-07-15T14:28:00Z">
        <w:r w:rsidRPr="00825106" w:rsidDel="00AA6C54">
          <w:delText>p</w:delText>
        </w:r>
      </w:del>
      <w:r w:rsidRPr="00825106">
        <w:t xml:space="preserve">robability of </w:t>
      </w:r>
      <w:ins w:id="318" w:author="MORAN Dominic" w:date="2018-07-15T14:28:00Z">
        <w:r w:rsidR="00AA6C54">
          <w:t xml:space="preserve">contract </w:t>
        </w:r>
      </w:ins>
      <w:r w:rsidRPr="00825106">
        <w:t xml:space="preserve">participation according to ‘non-optimal’ and ‘optimal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ins w:id="319" w:author="MORAN Dominic" w:date="2018-07-15T14:29:00Z">
        <w:r w:rsidR="00AA6C54">
          <w:t>.</w:t>
        </w:r>
      </w:ins>
      <w:del w:id="320" w:author="MORAN Dominic" w:date="2018-07-15T14:29:00Z">
        <w:r w:rsidDel="00AA6C54">
          <w:delText xml:space="preserve"> while ‘non-optimal’ contracts do not</w:delText>
        </w:r>
      </w:del>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6AA83DC9" w:rsidR="00280B46" w:rsidRPr="00D474A9" w:rsidRDefault="00DB513E" w:rsidP="00A80102">
      <w:pPr>
        <w:rPr>
          <w:szCs w:val="22"/>
        </w:rPr>
      </w:pPr>
      <w:ins w:id="321" w:author="MORAN Dominic" w:date="2018-07-15T14:31:00Z">
        <w:r>
          <w:t>R</w:t>
        </w:r>
      </w:ins>
      <w:del w:id="322" w:author="MORAN Dominic" w:date="2018-07-15T14:31:00Z">
        <w:r w:rsidR="00E55FAB" w:rsidRPr="00E55FAB" w:rsidDel="00DB513E">
          <w:delText>O</w:delText>
        </w:r>
      </w:del>
      <w:del w:id="323" w:author="MORAN Dominic" w:date="2018-07-15T14:30:00Z">
        <w:r w:rsidR="00E55FAB" w:rsidRPr="00E55FAB" w:rsidDel="00DB513E">
          <w:delText>ur r</w:delText>
        </w:r>
      </w:del>
      <w:r w:rsidR="00E55FAB" w:rsidRPr="00E55FAB">
        <w:t xml:space="preserve">esults suggest farmers </w:t>
      </w:r>
      <w:commentRangeStart w:id="324"/>
      <w:del w:id="325" w:author="MORAN Dominic" w:date="2018-07-14T19:07:00Z">
        <w:r w:rsidR="00E55FAB" w:rsidRPr="00E55FAB" w:rsidDel="00D03B11">
          <w:delText>in</w:delText>
        </w:r>
      </w:del>
      <w:commentRangeEnd w:id="324"/>
      <w:r w:rsidR="00D03B11">
        <w:rPr>
          <w:rStyle w:val="CommentReference"/>
        </w:rPr>
        <w:commentReference w:id="324"/>
      </w:r>
      <w:del w:id="326" w:author="MORAN Dominic" w:date="2018-07-14T19:07:00Z">
        <w:r w:rsidR="00E55FAB" w:rsidRPr="00E55FAB" w:rsidDel="00D03B11">
          <w:delText xml:space="preserve"> Transylvania</w:delText>
        </w:r>
      </w:del>
      <w:r w:rsidR="00E55FAB" w:rsidRPr="00E55FAB">
        <w:t xml:space="preserve"> demonstrate a clear willingness to participate in conservation programmes for rare breeds</w:t>
      </w:r>
      <w:r w:rsidR="001D281B">
        <w:t>.</w:t>
      </w:r>
      <w:r w:rsidR="002F594F">
        <w:t xml:space="preserve"> </w:t>
      </w:r>
      <w:ins w:id="327" w:author="MORAN Dominic" w:date="2018-07-15T14:31:00Z">
        <w:r>
          <w:t>P</w:t>
        </w:r>
      </w:ins>
      <w:del w:id="328" w:author="MORAN Dominic" w:date="2018-07-15T14:31:00Z">
        <w:r w:rsidR="004A418E" w:rsidDel="00DB513E">
          <w:delText>Importantly, p</w:delText>
        </w:r>
      </w:del>
      <w:r w:rsidR="004A418E">
        <w:t xml:space="preserve">articipation may be reduced by up to </w:t>
      </w:r>
      <w:r w:rsidR="006A253A">
        <w:t>84</w:t>
      </w:r>
      <w:r w:rsidR="004A418E">
        <w:t>% if farmer preferences for non-financial attributes a</w:t>
      </w:r>
      <w:r w:rsidR="005C6E91">
        <w:t xml:space="preserve">re not taken into consideration </w:t>
      </w:r>
      <w:del w:id="329" w:author="MORAN Dominic" w:date="2018-07-15T14:31:00Z">
        <w:r w:rsidR="005C6E91" w:rsidDel="00DB513E">
          <w:delText>and o</w:delText>
        </w:r>
        <w:r w:rsidR="002F21D0" w:rsidDel="00DB513E">
          <w:delText xml:space="preserve">ther studies </w:delText>
        </w:r>
        <w:r w:rsidR="002F21D0" w:rsidDel="00DB513E">
          <w:fldChar w:fldCharType="begin" w:fldLock="1"/>
        </w:r>
        <w:r w:rsidR="00327145" w:rsidDel="00DB513E">
          <w:delInstrText>ADDIN CSL_CITATION { "citationItems" : [ { "id" : "ITEM-1", "itemData" : { "ISSN" : "0964-4016", "author" : [ { "dropping-particle" : "", "family" : "Beckmann", "given" : "Andreas", "non-dropping-particle" : "", "parse-names" : false, "suffix" : "" }, { "dropping-particle" : "", "family" : "Dissing", "given" : "Henrik", "non-dropping-particle" : "", "parse-names" : false, "suffix" : "" } ], "container-title" : "Environmental Politics", "id" : "ITEM-1", "issue" : "1", "issued" : { "date-parts" : [ [ "2004" ] ] }, "page" : "135-152", "publisher" : "Taylor &amp; Francis", "title" : "EU enlargement and sustainable rural development in Central and Eastern Europe", "type" : "article-journal", "volume" : "13" }, "uris" : [ "http://www.mendeley.com/documents/?uuid=a2127643-d1bf-416c-85b2-1f6217326ef0" ] }, { "id" : "ITEM-2",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"ITEM-2", "issue" : "3", "issued" : { "date-parts" : [ [ "2012" ] ] }, "page" : "167-175", "publisher" : "Wiley Online Library", "title" : "Conservation policy in traditional farming landscapes", "type" : "article-journal", "volume" : "5" }, "uris" : [ "http://www.mendeley.com/documents/?uuid=a6548206-8003-4b17-bc7d-70aa1ff752ab" ] }, { "id" : "ITEM-3",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"ITEM-3",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"id" : "ITEM-4", "itemData" : { "ISSN" : "0743-0167", "author" : [ { "dropping-particle" : "", "family" : "Shortall", "given" : "Sally", "non-dropping-particle" : "", "parse-names" : false, "suffix" : "" } ], "container-title" : "Journal of Rural Studies", "id" : "ITEM-4",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"mendeley" : { "formattedCitation" : "[29,47\u201349]", "manualFormatting" : "[e.g. 36,60\u201362]", "plainTextFormattedCitation" : "[29,47\u201349]", "previouslyFormattedCitation" : "[29,47\u201349]" }, "properties" : { "noteIndex" : 0 }, "schema" : "https://github.com/citation-style-language/schema/raw/master/csl-citation.json" }</w:delInstrText>
        </w:r>
        <w:r w:rsidR="002F21D0" w:rsidDel="00DB513E">
          <w:fldChar w:fldCharType="separate"/>
        </w:r>
        <w:r w:rsidR="002F21D0" w:rsidRPr="009D7BE6" w:rsidDel="00DB513E">
          <w:rPr>
            <w:noProof/>
          </w:rPr>
          <w:delText>[</w:delText>
        </w:r>
        <w:r w:rsidR="002F21D0" w:rsidDel="00DB513E">
          <w:rPr>
            <w:noProof/>
          </w:rPr>
          <w:delText xml:space="preserve">e.g. </w:delText>
        </w:r>
        <w:r w:rsidR="002F21D0" w:rsidRPr="009D7BE6" w:rsidDel="00DB513E">
          <w:rPr>
            <w:noProof/>
          </w:rPr>
          <w:delText>36,60–62]</w:delText>
        </w:r>
        <w:r w:rsidR="002F21D0" w:rsidDel="00DB513E">
          <w:fldChar w:fldCharType="end"/>
        </w:r>
        <w:r w:rsidR="002F21D0" w:rsidRPr="00E55FAB" w:rsidDel="00DB513E">
          <w:delText xml:space="preserve"> </w:delText>
        </w:r>
        <w:r w:rsidR="005C6E91" w:rsidDel="00DB513E">
          <w:delText>confirm</w:delText>
        </w:r>
        <w:r w:rsidR="002F21D0" w:rsidRPr="00E55FAB" w:rsidDel="00DB513E">
          <w:delText xml:space="preserve"> farmer participation in contracts does not</w:delText>
        </w:r>
        <w:r w:rsidR="002F21D0" w:rsidDel="00DB513E">
          <w:delText xml:space="preserve"> </w:delText>
        </w:r>
        <w:r w:rsidR="004A418E" w:rsidDel="00DB513E">
          <w:delText>merely</w:delText>
        </w:r>
        <w:r w:rsidR="002F21D0" w:rsidRPr="00E55FAB" w:rsidDel="00DB513E">
          <w:delText xml:space="preserve"> depend on monetary factors.</w:delText>
        </w:r>
        <w:r w:rsidR="002F21D0" w:rsidDel="00DB513E">
          <w:delText xml:space="preserve"> </w:delText>
        </w:r>
      </w:del>
      <w:r w:rsidR="00E55FAB" w:rsidRPr="00E6646E">
        <w:rPr>
          <w:szCs w:val="22"/>
        </w:rPr>
        <w:t xml:space="preserve">Within </w:t>
      </w:r>
      <w:ins w:id="330" w:author="MORAN Dominic" w:date="2018-07-15T14:31:00Z">
        <w:r>
          <w:rPr>
            <w:szCs w:val="22"/>
          </w:rPr>
          <w:t>the</w:t>
        </w:r>
      </w:ins>
      <w:del w:id="331" w:author="MORAN Dominic" w:date="2018-07-15T14:31:00Z">
        <w:r w:rsidR="00E55FAB" w:rsidRPr="00E6646E" w:rsidDel="00DB513E">
          <w:rPr>
            <w:szCs w:val="22"/>
          </w:rPr>
          <w:delText>our</w:delText>
        </w:r>
      </w:del>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ins w:id="332" w:author="MORAN Dominic" w:date="2018-07-14T19:10:00Z">
        <w:r w:rsidR="00D03B11">
          <w:rPr>
            <w:szCs w:val="22"/>
          </w:rPr>
          <w:t>,</w:t>
        </w:r>
      </w:ins>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commentRangeStart w:id="333"/>
      <w:r w:rsidR="00D474A9">
        <w:rPr>
          <w:szCs w:val="22"/>
        </w:rPr>
        <w:t xml:space="preserve">Thus, </w:t>
      </w:r>
      <w:r w:rsidR="00E55FAB" w:rsidRPr="00E6646E">
        <w:rPr>
          <w:szCs w:val="22"/>
        </w:rPr>
        <w:t xml:space="preserve">the N0 </w:t>
      </w:r>
      <w:r w:rsidR="00D474A9">
        <w:rPr>
          <w:szCs w:val="22"/>
        </w:rPr>
        <w:t>may represent</w:t>
      </w:r>
      <w:r w:rsidR="00E55FAB" w:rsidRPr="00E6646E">
        <w:rPr>
          <w:szCs w:val="22"/>
        </w:rPr>
        <w:t xml:space="preserve"> the entrance value </w:t>
      </w:r>
      <w:r w:rsidR="00D474A9">
        <w:rPr>
          <w:szCs w:val="22"/>
        </w:rPr>
        <w:t>needed</w:t>
      </w:r>
      <w:r w:rsidR="00E55FAB" w:rsidRPr="00E6646E">
        <w:rPr>
          <w:szCs w:val="22"/>
        </w:rPr>
        <w:t xml:space="preserve"> to meet farmer expectations for entering into agreements</w:t>
      </w:r>
      <w:r w:rsidR="000C37CA">
        <w:rPr>
          <w:szCs w:val="22"/>
        </w:rPr>
        <w:t xml:space="preserve"> </w:t>
      </w:r>
      <w:r w:rsidR="000C37CA">
        <w:rPr>
          <w:szCs w:val="22"/>
        </w:rPr>
        <w:fldChar w:fldCharType="begin" w:fldLock="1"/>
      </w:r>
      <w:r w:rsidR="003E6BFB">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0C37CA">
        <w:rPr>
          <w:szCs w:val="22"/>
        </w:rPr>
        <w:fldChar w:fldCharType="separate"/>
      </w:r>
      <w:r w:rsidR="008B0780" w:rsidRPr="008B0780">
        <w:rPr>
          <w:noProof/>
          <w:szCs w:val="22"/>
        </w:rPr>
        <w:t>[33]</w:t>
      </w:r>
      <w:r w:rsidR="000C37CA">
        <w:rPr>
          <w:szCs w:val="22"/>
        </w:rPr>
        <w:fldChar w:fldCharType="end"/>
      </w:r>
      <w:commentRangeEnd w:id="333"/>
      <w:r>
        <w:rPr>
          <w:rStyle w:val="CommentReference"/>
        </w:rPr>
        <w:commentReference w:id="333"/>
      </w:r>
      <w:r w:rsidR="00E55FAB" w:rsidRPr="00E6646E">
        <w:rPr>
          <w:szCs w:val="22"/>
        </w:rPr>
        <w:t>.</w:t>
      </w:r>
      <w:r w:rsidR="00280B46">
        <w:rPr>
          <w:szCs w:val="22"/>
        </w:rPr>
        <w:t xml:space="preserve"> </w:t>
      </w:r>
      <w:r w:rsidR="00D474A9">
        <w:rPr>
          <w:szCs w:val="22"/>
        </w:rPr>
        <w:t>However,</w:t>
      </w:r>
      <w:r w:rsidR="00280B46">
        <w:rPr>
          <w:szCs w:val="22"/>
        </w:rPr>
        <w:t xml:space="preserve"> </w:t>
      </w:r>
      <w:del w:id="334" w:author="MORAN Dominic" w:date="2018-07-15T14:32:00Z">
        <w:r w:rsidR="00280B46" w:rsidDel="00DB513E">
          <w:rPr>
            <w:szCs w:val="22"/>
          </w:rPr>
          <w:delText>the large</w:delText>
        </w:r>
      </w:del>
      <w:r w:rsidR="00280B46">
        <w:rPr>
          <w:szCs w:val="22"/>
        </w:rPr>
        <w:t xml:space="preserve"> heterogeneity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4B5DAD01" w14:textId="76ABAF52" w:rsidR="00A44F19"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327145">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"[33,50,51]", "plainTextFormattedCitation" : "[33,50,51]", "previouslyFormattedCitation" : "[33,50,51]" }, "properties" : { "noteIndex" : 0 }, "schema" : "https://github.com/citation-style-language/schema/raw/master/csl-citation.json" }</w:instrText>
      </w:r>
      <w:r w:rsidR="00412818">
        <w:rPr>
          <w:bCs/>
        </w:rPr>
        <w:fldChar w:fldCharType="separate"/>
      </w:r>
      <w:r w:rsidR="0077411B" w:rsidRPr="0077411B">
        <w:rPr>
          <w:bCs/>
          <w:noProof/>
        </w:rPr>
        <w:t>[33,50,51]</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ins w:id="335" w:author="MORAN Dominic" w:date="2018-07-15T14:33:00Z">
        <w:r w:rsidR="00DB513E">
          <w:rPr>
            <w:bCs/>
          </w:rPr>
          <w:t>in post-communist</w:t>
        </w:r>
      </w:ins>
      <w:del w:id="336" w:author="MORAN Dominic" w:date="2018-07-15T14:33:00Z">
        <w:r w:rsidR="005C6E91" w:rsidDel="00DB513E">
          <w:rPr>
            <w:bCs/>
          </w:rPr>
          <w:delText xml:space="preserve">given </w:delText>
        </w:r>
        <w:r w:rsidR="006A253A" w:rsidDel="00DB513E">
          <w:rPr>
            <w:bCs/>
          </w:rPr>
          <w:delText>post-</w:delText>
        </w:r>
        <w:r w:rsidR="005C6E91" w:rsidDel="00DB513E">
          <w:rPr>
            <w:bCs/>
          </w:rPr>
          <w:delText>communism in</w:delText>
        </w:r>
      </w:del>
      <w:r w:rsidR="005C6E91">
        <w:rPr>
          <w:bCs/>
        </w:rPr>
        <w:t xml:space="preserve"> Romania </w:t>
      </w:r>
      <w:ins w:id="337" w:author="MORAN Dominic" w:date="2018-07-15T14:33:00Z">
        <w:r w:rsidR="00DB513E">
          <w:rPr>
            <w:bCs/>
          </w:rPr>
          <w:t xml:space="preserve">, which has seen </w:t>
        </w:r>
      </w:ins>
      <w:del w:id="338" w:author="MORAN Dominic" w:date="2018-07-15T14:33:00Z">
        <w:r w:rsidR="005C6E91" w:rsidDel="00DB513E">
          <w:rPr>
            <w:bCs/>
          </w:rPr>
          <w:delText>resulted in</w:delText>
        </w:r>
      </w:del>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327145">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"[52]", "plainTextFormattedCitation" : "[52]", "previouslyFormattedCitation" : "[52]" }, "properties" : { "noteIndex" : 0 }, "schema" : "https://github.com/citation-style-language/schema/raw/master/csl-citation.json" }</w:instrText>
      </w:r>
      <w:r w:rsidR="006C050A">
        <w:rPr>
          <w:bCs/>
        </w:rPr>
        <w:fldChar w:fldCharType="separate"/>
      </w:r>
      <w:r w:rsidR="0077411B" w:rsidRPr="0077411B">
        <w:rPr>
          <w:bCs/>
          <w:noProof/>
        </w:rPr>
        <w:t>[52]</w:t>
      </w:r>
      <w:r w:rsidR="006C050A">
        <w:rPr>
          <w:bCs/>
        </w:rPr>
        <w:fldChar w:fldCharType="end"/>
      </w:r>
      <w:ins w:id="339" w:author="MORAN Dominic" w:date="2018-07-15T14:34:00Z">
        <w:r w:rsidR="00DB513E">
          <w:rPr>
            <w:bCs/>
          </w:rPr>
          <w:t xml:space="preserve">.  On the other </w:t>
        </w:r>
        <w:proofErr w:type="spellStart"/>
        <w:r w:rsidR="00DB513E">
          <w:rPr>
            <w:bCs/>
          </w:rPr>
          <w:t>hand</w:t>
        </w:r>
      </w:ins>
      <w:del w:id="340" w:author="MORAN Dominic" w:date="2018-07-15T14:35:00Z">
        <w:r w:rsidR="006A253A" w:rsidDel="00DB513E">
          <w:rPr>
            <w:bCs/>
          </w:rPr>
          <w:delText xml:space="preserve"> but </w:delText>
        </w:r>
      </w:del>
      <w:ins w:id="341" w:author="MORAN Dominic" w:date="2018-07-15T14:35:00Z">
        <w:r w:rsidR="00DB513E">
          <w:rPr>
            <w:bCs/>
          </w:rPr>
          <w:t>an</w:t>
        </w:r>
        <w:proofErr w:type="spellEnd"/>
        <w:r w:rsidR="00DB513E">
          <w:rPr>
            <w:bCs/>
          </w:rPr>
          <w:t xml:space="preserve"> </w:t>
        </w:r>
      </w:ins>
      <w:del w:id="342" w:author="MORAN Dominic" w:date="2018-07-15T14:35:00Z">
        <w:r w:rsidR="006A253A" w:rsidDel="00DB513E">
          <w:rPr>
            <w:bCs/>
          </w:rPr>
          <w:delText>the</w:delText>
        </w:r>
      </w:del>
      <w:r w:rsidR="006A253A">
        <w:rPr>
          <w:bCs/>
        </w:rPr>
        <w:t xml:space="preserve"> </w:t>
      </w:r>
      <w:ins w:id="343" w:author="MORAN Dominic" w:date="2018-07-15T14:35:00Z">
        <w:r w:rsidR="00DB513E">
          <w:rPr>
            <w:bCs/>
          </w:rPr>
          <w:t xml:space="preserve">enduring </w:t>
        </w:r>
      </w:ins>
      <w:del w:id="344" w:author="MORAN Dominic" w:date="2018-07-15T14:35:00Z">
        <w:r w:rsidR="006A253A" w:rsidDel="00DB513E">
          <w:rPr>
            <w:bCs/>
          </w:rPr>
          <w:delText xml:space="preserve">communal nature of sheep farming (e.g. </w:delText>
        </w:r>
      </w:del>
      <w:r w:rsidR="006A253A">
        <w:rPr>
          <w:bCs/>
        </w:rPr>
        <w:t xml:space="preserve">communal </w:t>
      </w:r>
      <w:ins w:id="345" w:author="MORAN Dominic" w:date="2018-07-15T14:35:00Z">
        <w:r w:rsidR="00DB513E">
          <w:rPr>
            <w:bCs/>
          </w:rPr>
          <w:t xml:space="preserve">herd </w:t>
        </w:r>
      </w:ins>
      <w:r w:rsidR="006A253A">
        <w:rPr>
          <w:bCs/>
        </w:rPr>
        <w:t xml:space="preserve">grazing </w:t>
      </w:r>
      <w:ins w:id="346" w:author="MORAN Dominic" w:date="2018-07-15T14:35:00Z">
        <w:r w:rsidR="00DB513E">
          <w:rPr>
            <w:bCs/>
          </w:rPr>
          <w:t>among sheep farmers may explain</w:t>
        </w:r>
      </w:ins>
      <w:del w:id="347" w:author="MORAN Dominic" w:date="2018-07-15T14:35:00Z">
        <w:r w:rsidR="006A253A" w:rsidDel="00DB513E">
          <w:rPr>
            <w:bCs/>
          </w:rPr>
          <w:delText>herds) is perhaps driving this</w:delText>
        </w:r>
      </w:del>
      <w:r w:rsidR="006A253A">
        <w:rPr>
          <w:bCs/>
        </w:rPr>
        <w:t xml:space="preserve"> </w:t>
      </w:r>
      <w:ins w:id="348" w:author="MORAN Dominic" w:date="2018-07-15T14:36:00Z">
        <w:r w:rsidR="00DB513E">
          <w:rPr>
            <w:bCs/>
          </w:rPr>
          <w:t xml:space="preserve">the </w:t>
        </w:r>
      </w:ins>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 </w:t>
      </w:r>
      <w:r w:rsidR="008814D5" w:rsidRPr="00274310">
        <w:t>free-of-charge assistance might make farmers willing to accept a lower payment for enrolling in a scheme.</w:t>
      </w:r>
      <w:r w:rsidR="008814D5">
        <w:t xml:space="preserve"> In developing countries, where </w:t>
      </w:r>
      <w:r w:rsidR="005C4916">
        <w:t>extensive</w:t>
      </w:r>
      <w:r w:rsidR="008814D5">
        <w:t xml:space="preserve"> and small-scale </w:t>
      </w:r>
      <w:r w:rsidR="00245854">
        <w:t xml:space="preserve">farm </w:t>
      </w:r>
      <w:r w:rsidR="008814D5">
        <w:t>systems are more prevalent, such support may in-fact be vital to securing farmer participation</w:t>
      </w:r>
      <w:r w:rsidR="00D776AB">
        <w:t xml:space="preserve"> </w:t>
      </w:r>
      <w:r w:rsidR="00D776AB">
        <w:fldChar w:fldCharType="begin" w:fldLock="1"/>
      </w:r>
      <w:r w:rsidR="00327145">
        <w:instrText>ADDIN CSL_CITATION { "citationItems" : [ { "id" : "ITEM-1", "itemData" : { "ISSN" : "0016-7185", "author" : [ { "dropping-particle" : "", "family" : "Kosoy", "given" : "Nicolas", "non-dropping-particle" : "", "parse-names" : false, "suffix" : "" }, { "dropping-particle" : "", "family" : "Corbera", "given" : "Esteve", "non-dropping-particle" : "", "parse-names" : false, "suffix" : "" }, { "dropping-particle" : "", "family" : "Brown", "given" : "Kate", "non-dropping-particle" : "", "parse-names" : false, "suffix" : "" } ], "container-title" : "Geoforum", "id" : "ITEM-1", "issue" : "6", "issued" : { "date-parts" : [ [ "2008" ] ] }, "page" : "2073-2083", "publisher" : "Elsevier", "title" : "Participation in payments for ecosystem services: case studies from the Lacandon rainforest, Mexico", "type" : "article-journal", "volume" : "39" }, "uris" : [ "http://www.mendeley.com/documents/?uuid=e24304fc-efb5-4fcb-b18d-7ae3a89692be" ] } ], "mendeley" : { "formattedCitation" : "[53]", "plainTextFormattedCitation" : "[53]", "previouslyFormattedCitation" : "[53]" }, "properties" : { "noteIndex" : 0 }, "schema" : "https://github.com/citation-style-language/schema/raw/master/csl-citation.json" }</w:instrText>
      </w:r>
      <w:r w:rsidR="00D776AB">
        <w:fldChar w:fldCharType="separate"/>
      </w:r>
      <w:r w:rsidR="0077411B" w:rsidRPr="0077411B">
        <w:rPr>
          <w:noProof/>
        </w:rPr>
        <w:t>[53]</w:t>
      </w:r>
      <w:r w:rsidR="00D776AB">
        <w:fldChar w:fldCharType="end"/>
      </w:r>
      <w:r w:rsidR="008814D5">
        <w:t>.</w:t>
      </w:r>
      <w:r w:rsidR="003F28D8">
        <w:t xml:space="preserve"> </w:t>
      </w:r>
    </w:p>
    <w:p w14:paraId="63C2E736" w14:textId="77777777" w:rsidR="005C4916" w:rsidRDefault="005C4916" w:rsidP="00A80102"/>
    <w:p w14:paraId="472CF961" w14:textId="0DF3AB47"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B60D84">
        <w:t xml:space="preserve">Surprisingly, we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327145">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"[54]", "plainTextFormattedCitation" : "[54]", "previouslyFormattedCitation" : "[54]" }, "properties" : { "noteIndex" : 0 }, "schema" : "https://github.com/citation-style-language/schema/raw/master/csl-citation.json" }</w:instrText>
      </w:r>
      <w:r w:rsidR="00494E15">
        <w:fldChar w:fldCharType="separate"/>
      </w:r>
      <w:r w:rsidR="0077411B" w:rsidRPr="0077411B">
        <w:rPr>
          <w:noProof/>
        </w:rPr>
        <w:t>[54]</w:t>
      </w:r>
      <w:r w:rsidR="00494E15">
        <w:fldChar w:fldCharType="end"/>
      </w:r>
      <w:r w:rsidR="00494E15">
        <w:t xml:space="preserve"> that </w:t>
      </w:r>
      <w:r w:rsidR="00B0169F">
        <w:t>may include</w:t>
      </w:r>
      <w:r w:rsidR="00D9040D">
        <w:t xml:space="preserve"> appreciation for rare breeds. Including such farmers in new contractual schemes may therefore</w:t>
      </w:r>
      <w:r w:rsidR="00494E15">
        <w:t xml:space="preserve"> improve scheme effectiveness</w:t>
      </w:r>
      <w:r w:rsidR="00223027">
        <w:t xml:space="preserve"> through greater “buy-in” on the part of the farmer </w:t>
      </w:r>
      <w:r w:rsidR="00223027">
        <w:fldChar w:fldCharType="begin" w:fldLock="1"/>
      </w:r>
      <w:r w:rsidR="00327145">
        <w:instrText>ADDIN CSL_CITATION { "citationItems" : [ { "id" : "ITEM-1", "itemData" : { "ISSN" : "1755-263X", "author" : [ { "dropping-particle" : "", "family" : "Snoo", "given" : "Geert R", "non-dropping-particle" : "De", "parse-names" : false, "suffix" : "" }, { "dropping-particle" : "", "family" : "Herzon", "given" : "Irina", "non-dropping-particle" : "", "parse-names" : false, "suffix" : "" }, { "dropping-particle" : "", "family" : "Staats", "given" : "Henk", "non-dropping-particle" : "", "parse-names" : false, "suffix" : "" }, { "dropping-particle" : "", "family" : "Burton", "given" : "Rob J F", "non-dropping-particle" : "", "parse-names" : false, "suffix" : "" }, { "dropping-particle" : "", "family" : "Schindler", "given" : "Stefan", "non-dropping-particle" : "", "parse-names" : false, "suffix" : "" }, { "dropping-particle" : "", "family" : "Dijk", "given" : "Jerry", "non-dropping-particle" : "van", "parse-names" : false, "suffix" : "" }, { "dropping-particle" : "", "family" : "Lokhorst", "given" : "Anne Marike", "non-dropping-particle" : "", "parse-names" : false, "suffix" : "" }, { "dropping-particle" : "", "family" : "Bullock", "given" : "James M", "non-dropping-particle" : "", "parse-names" : false, "suffix" : "" }, { "dropping-particle" : "", "family" : "Lobley", "given" : "Matt", "non-dropping-particle" : "", "parse-names" : false, "suffix" : "" }, { "dropping-particle" : "", "family" : "Wrbka", "given" : "Thomas", "non-dropping-particle" : "", "parse-names" : false, "suffix" : "" } ], "container-title" : "Conservation Letters", "id" : "ITEM-1", "issue" : "1", "issued" : { "date-parts" : [ [ "2013" ] ] }, "page" : "66-72", "publisher" : "Wiley Online Library", "title" : "Toward effective nature conservation on farmland: making farmers matter", "type" : "article-journal", "volume" : "6" }, "uris" : [ "http://www.mendeley.com/documents/?uuid=f4632f0b-0755-4df8-8459-f26e6437d242" ] } ], "mendeley" : { "formattedCitation" : "[55]", "plainTextFormattedCitation" : "[55]", "previouslyFormattedCitation" : "[55]" }, "properties" : { "noteIndex" : 0 }, "schema" : "https://github.com/citation-style-language/schema/raw/master/csl-citation.json" }</w:instrText>
      </w:r>
      <w:r w:rsidR="00223027">
        <w:fldChar w:fldCharType="separate"/>
      </w:r>
      <w:r w:rsidR="0077411B" w:rsidRPr="0077411B">
        <w:rPr>
          <w:noProof/>
        </w:rPr>
        <w:t>[55]</w:t>
      </w:r>
      <w:r w:rsidR="00223027">
        <w:fldChar w:fldCharType="end"/>
      </w:r>
      <w:r w:rsidR="000B41D2">
        <w:t>.</w:t>
      </w:r>
      <w:r w:rsidR="00D9040D">
        <w:t xml:space="preserve"> </w:t>
      </w:r>
    </w:p>
    <w:p w14:paraId="2367D442" w14:textId="77777777" w:rsidR="00B0169F" w:rsidRDefault="00B0169F" w:rsidP="0090749B"/>
    <w:p w14:paraId="6146AF88" w14:textId="4E05F51F"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7E7064">
        <w:fldChar w:fldCharType="separate"/>
      </w:r>
      <w:r w:rsidR="0077411B" w:rsidRPr="0077411B">
        <w:rPr>
          <w:noProof/>
        </w:rPr>
        <w:t>[56]</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327145">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"[57]", "plainTextFormattedCitation" : "[57]", "previouslyFormattedCitation" : "[57]" }, "properties" : { "noteIndex" : 0 }, "schema" : "https://github.com/citation-style-language/schema/raw/master/csl-citation.json" }</w:instrText>
      </w:r>
      <w:r w:rsidR="007003B1">
        <w:fldChar w:fldCharType="separate"/>
      </w:r>
      <w:r w:rsidR="0077411B" w:rsidRPr="0077411B">
        <w:rPr>
          <w:noProof/>
        </w:rPr>
        <w:t>[57]</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6F4E76">
        <w:t xml:space="preserve">collective action </w:t>
      </w:r>
      <w:r w:rsidR="000B41D2">
        <w:t>must therefore be weighed against</w:t>
      </w:r>
      <w:r w:rsidR="006F4E76">
        <w:t xml:space="preserve"> (potentially)</w:t>
      </w:r>
      <w:r w:rsidR="000B41D2">
        <w:t xml:space="preserve"> </w:t>
      </w:r>
      <w:r w:rsidR="006F4E76">
        <w:t>improved social and diversity 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53434421"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of UAA in Northern Italy </w:t>
      </w:r>
      <w:r>
        <w:rPr>
          <w:bCs/>
        </w:rPr>
        <w:fldChar w:fldCharType="begin" w:fldLock="1"/>
      </w:r>
      <w:r w:rsidR="00327145">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"[58]", "plainTextFormattedCitation" : "[58]", "previouslyFormattedCitation" : "[58]" }, "properties" : { "noteIndex" : 0 }, "schema" : "https://github.com/citation-style-language/schema/raw/master/csl-citation.json" }</w:instrText>
      </w:r>
      <w:r>
        <w:rPr>
          <w:bCs/>
        </w:rPr>
        <w:fldChar w:fldCharType="separate"/>
      </w:r>
      <w:r w:rsidR="0077411B" w:rsidRPr="0077411B">
        <w:rPr>
          <w:bCs/>
          <w:noProof/>
        </w:rPr>
        <w:t>[58]</w:t>
      </w:r>
      <w:r>
        <w:rPr>
          <w:bCs/>
        </w:rPr>
        <w:fldChar w:fldCharType="end"/>
      </w:r>
      <w:r w:rsidR="00B0169F">
        <w:rPr>
          <w:bCs/>
        </w:rPr>
        <w:t xml:space="preserve"> and 20% for a conservation programme in the Netherlands </w:t>
      </w:r>
      <w:r w:rsidR="00B0169F">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B0169F">
        <w:rPr>
          <w:bCs/>
        </w:rPr>
        <w:fldChar w:fldCharType="separate"/>
      </w:r>
      <w:r w:rsidR="0077411B" w:rsidRPr="0077411B">
        <w:rPr>
          <w:bCs/>
          <w:noProof/>
        </w:rPr>
        <w:t>[59]</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4C7A33">
        <w:rPr>
          <w:bCs/>
        </w:rPr>
        <w:fldChar w:fldCharType="separate"/>
      </w:r>
      <w:r w:rsidR="0077411B" w:rsidRPr="0077411B">
        <w:rPr>
          <w:bCs/>
          <w:noProof/>
        </w:rPr>
        <w:t>[59]</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17E94D58"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327145">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"[21,58,60]", "plainTextFormattedCitation" : "[21,58,60]", "previouslyFormattedCitation" : "[21,58,60]" }, "properties" : { "noteIndex" : 0 }, "schema" : "https://github.com/citation-style-language/schema/raw/master/csl-citation.json" }</w:instrText>
      </w:r>
      <w:r w:rsidR="00F353D6">
        <w:rPr>
          <w:bCs/>
        </w:rPr>
        <w:fldChar w:fldCharType="separate"/>
      </w:r>
      <w:r w:rsidR="0077411B" w:rsidRPr="0077411B">
        <w:rPr>
          <w:bCs/>
          <w:noProof/>
        </w:rPr>
        <w:t>[21,58,60]</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327145">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"[59]", "plainTextFormattedCitation" : "[59]", "previouslyFormattedCitation" : "[59]" }, "properties" : { "noteIndex" : 0 }, "schema" : "https://github.com/citation-style-language/schema/raw/master/csl-citation.json" }</w:instrText>
      </w:r>
      <w:r w:rsidR="002F6B63">
        <w:rPr>
          <w:bCs/>
        </w:rPr>
        <w:fldChar w:fldCharType="separate"/>
      </w:r>
      <w:r w:rsidR="0077411B" w:rsidRPr="0077411B">
        <w:rPr>
          <w:bCs/>
          <w:noProof/>
        </w:rPr>
        <w:t>[59]</w:t>
      </w:r>
      <w:r w:rsidR="002F6B63">
        <w:rPr>
          <w:bCs/>
        </w:rPr>
        <w:fldChar w:fldCharType="end"/>
      </w:r>
      <w:r w:rsidR="002F6B63">
        <w:rPr>
          <w:bCs/>
        </w:rPr>
        <w:t xml:space="preserve"> and farm size </w:t>
      </w:r>
      <w:r w:rsidR="002F6B63">
        <w:rPr>
          <w:bCs/>
        </w:rPr>
        <w:fldChar w:fldCharType="begin" w:fldLock="1"/>
      </w:r>
      <w:r w:rsidR="00327145">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"[33,61]", "plainTextFormattedCitation" : "[33,61]", "previouslyFormattedCitation" : "[33,61]" }, "properties" : { "noteIndex" : 0 }, "schema" : "https://github.com/citation-style-language/schema/raw/master/csl-citation.json" }</w:instrText>
      </w:r>
      <w:r w:rsidR="002F6B63">
        <w:rPr>
          <w:bCs/>
        </w:rPr>
        <w:fldChar w:fldCharType="separate"/>
      </w:r>
      <w:r w:rsidR="0077411B" w:rsidRPr="0077411B">
        <w:rPr>
          <w:bCs/>
          <w:noProof/>
        </w:rPr>
        <w:t>[33,61]</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327145">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Pr>
          <w:bCs/>
        </w:rPr>
        <w:fldChar w:fldCharType="separate"/>
      </w:r>
      <w:r w:rsidR="0077411B" w:rsidRPr="0077411B">
        <w:rPr>
          <w:bCs/>
          <w:noProof/>
        </w:rPr>
        <w:t>[62]</w:t>
      </w:r>
      <w:r>
        <w:rPr>
          <w:bCs/>
        </w:rPr>
        <w:fldChar w:fldCharType="end"/>
      </w:r>
      <w:r>
        <w:rPr>
          <w:bCs/>
        </w:rPr>
        <w:t xml:space="preserve"> suggests that farmers keeping rare breed pigs in Mexico </w:t>
      </w:r>
      <w:r w:rsidR="00060D44">
        <w:rPr>
          <w:bCs/>
        </w:rPr>
        <w:t>were</w:t>
      </w:r>
      <w:r>
        <w:rPr>
          <w:bCs/>
        </w:rPr>
        <w:t xml:space="preserve"> willing to participate in a conservation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49E0F0D9" w14:textId="6A757C4E" w:rsidR="002B31F1" w:rsidRDefault="00CA3214" w:rsidP="00E1675D">
      <w:r>
        <w:t>Some</w:t>
      </w:r>
      <w:r w:rsidRPr="00344886">
        <w:t xml:space="preserve"> </w:t>
      </w:r>
      <w:r w:rsidR="00344886" w:rsidRPr="00344886">
        <w:t>have been critical of RDP approaches to rural policy</w:t>
      </w:r>
      <w:r>
        <w:t xml:space="preserve"> </w:t>
      </w:r>
      <w:r>
        <w:fldChar w:fldCharType="begin" w:fldLock="1"/>
      </w:r>
      <w:r w:rsidR="00327145">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"[48,49]", "plainTextFormattedCitation" : "[48,49]", "previouslyFormattedCitation" : "[48,49]" }, "properties" : { "noteIndex" : 0 }, "schema" : "https://github.com/citation-style-language/schema/raw/master/csl-citation.json" }</w:instrText>
      </w:r>
      <w:r>
        <w:fldChar w:fldCharType="separate"/>
      </w:r>
      <w:r w:rsidR="0077411B" w:rsidRPr="0077411B">
        <w:rPr>
          <w:noProof/>
        </w:rPr>
        <w:t>[48,49]</w:t>
      </w:r>
      <w:r>
        <w:fldChar w:fldCharType="end"/>
      </w:r>
      <w:r w:rsidR="003B1F1C">
        <w:t xml:space="preserve">. </w:t>
      </w:r>
      <w:r w:rsidR="001B47FB">
        <w:t xml:space="preserve">This study </w:t>
      </w:r>
      <w:r w:rsidR="00344886" w:rsidRPr="00344886">
        <w:t xml:space="preserve"> suggests a disconnect between broad based policy goals and grass-roots level implementation of the RDP</w:t>
      </w:r>
      <w:r w:rsidR="001B47FB">
        <w:t xml:space="preserve">, </w:t>
      </w:r>
      <w:r w:rsidR="00344886" w:rsidRPr="00344886">
        <w:t xml:space="preserve">which is </w:t>
      </w:r>
      <w:r w:rsidR="007003B1">
        <w:t>clear in cases</w:t>
      </w:r>
      <w:r w:rsidR="004F2984">
        <w:t xml:space="preserve"> where small-</w:t>
      </w:r>
      <w:r w:rsidR="00344886" w:rsidRPr="00344886">
        <w:t xml:space="preserve">holders are illegible to apply for incentive based funds targeting biodiversity improvements and socioeconomic development </w:t>
      </w:r>
      <w:r w:rsidR="00C66910">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66910">
        <w:fldChar w:fldCharType="separate"/>
      </w:r>
      <w:r w:rsidR="0077411B" w:rsidRPr="0077411B">
        <w:rPr>
          <w:noProof/>
        </w:rPr>
        <w:t>[63]</w:t>
      </w:r>
      <w:r w:rsidR="00C66910">
        <w:fldChar w:fldCharType="end"/>
      </w:r>
      <w:r w:rsidR="004845FA">
        <w:t xml:space="preserve">.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060D44">
        <w:t xml:space="preserve">to enrol land into incentive schemes </w:t>
      </w:r>
      <w:r w:rsidR="00BE2C4C">
        <w:fldChar w:fldCharType="begin" w:fldLock="1"/>
      </w:r>
      <w:r w:rsidR="00327145">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"[56]", "plainTextFormattedCitation" : "[56]", "previouslyFormattedCitation" : "[56]" }, "properties" : { "noteIndex" : 0 }, "schema" : "https://github.com/citation-style-language/schema/raw/master/csl-citation.json" }</w:instrText>
      </w:r>
      <w:r w:rsidR="00BE2C4C">
        <w:fldChar w:fldCharType="separate"/>
      </w:r>
      <w:r w:rsidR="0077411B" w:rsidRPr="0077411B">
        <w:rPr>
          <w:noProof/>
        </w:rPr>
        <w:t>[56]</w:t>
      </w:r>
      <w:r w:rsidR="00BE2C4C">
        <w:fldChar w:fldCharType="end"/>
      </w:r>
      <w:r w:rsidR="002B31F1">
        <w:t>.</w:t>
      </w:r>
      <w:r w:rsidR="00060D44">
        <w:t xml:space="preserve"> </w:t>
      </w:r>
    </w:p>
    <w:p w14:paraId="558496EA" w14:textId="77777777" w:rsidR="009B4FB7" w:rsidRDefault="009B4FB7" w:rsidP="00E1675D"/>
    <w:p w14:paraId="5A9E5FEE" w14:textId="72E6FD02" w:rsidR="004E318F" w:rsidRDefault="00344886" w:rsidP="00E1675D">
      <w:r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327145">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"[64]", "plainTextFormattedCitation" : "[64]", "previouslyFormattedCitation" : "[64]" }, "properties" : { "noteIndex" : 0 }, "schema" : "https://github.com/citation-style-language/schema/raw/master/csl-citation.json" }</w:instrText>
      </w:r>
      <w:r w:rsidR="00BE2C4C">
        <w:fldChar w:fldCharType="separate"/>
      </w:r>
      <w:r w:rsidR="0077411B" w:rsidRPr="0077411B">
        <w:rPr>
          <w:noProof/>
        </w:rPr>
        <w:t>[64]</w:t>
      </w:r>
      <w:r w:rsidR="00BE2C4C">
        <w:fldChar w:fldCharType="end"/>
      </w:r>
      <w:r w:rsidRPr="00344886">
        <w:t xml:space="preserve"> yet only 8% of farmers in our sample reported having animals registered in this way revealing a major barrier</w:t>
      </w:r>
      <w:r w:rsidR="00171656">
        <w:t>-</w:t>
      </w:r>
      <w:r w:rsidRPr="00344886">
        <w:t>to</w:t>
      </w:r>
      <w:r w:rsidR="00171656">
        <w:t>-</w:t>
      </w:r>
      <w:r w:rsidR="00616002">
        <w:t xml:space="preserve">uptake. </w:t>
      </w:r>
      <w:r w:rsidRPr="00344886">
        <w:t>Implementing alternative mechanisms, or proxies, to identify the genetic merit of farm animals has been identified as an important consideration by</w:t>
      </w:r>
      <w:r w:rsidR="00CA3214">
        <w:t xml:space="preserve"> </w:t>
      </w:r>
      <w:r w:rsidR="00CA3214">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CA3214">
        <w:fldChar w:fldCharType="separate"/>
      </w:r>
      <w:r w:rsidR="0077411B" w:rsidRPr="0077411B">
        <w:rPr>
          <w:noProof/>
        </w:rPr>
        <w:t>[62]</w:t>
      </w:r>
      <w:r w:rsidR="00CA3214">
        <w:fldChar w:fldCharType="end"/>
      </w:r>
      <w:r w:rsidRPr="00344886">
        <w:t xml:space="preserve"> </w:t>
      </w:r>
      <w:r w:rsidR="009B4FB7">
        <w:t xml:space="preserve"> </w:t>
      </w:r>
      <w:r w:rsidRPr="00344886">
        <w:t xml:space="preserve">and novel approaches developed by </w:t>
      </w:r>
      <w:r w:rsidR="00CA3214">
        <w:fldChar w:fldCharType="begin" w:fldLock="1"/>
      </w:r>
      <w:r w:rsidR="00327145">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"[63]", "plainTextFormattedCitation" : "[63]", "previouslyFormattedCitation" : "[63]" }, "properties" : { "noteIndex" : 0 }, "schema" : "https://github.com/citation-style-language/schema/raw/master/csl-citation.json" }</w:instrText>
      </w:r>
      <w:r w:rsidR="00CA3214">
        <w:fldChar w:fldCharType="separate"/>
      </w:r>
      <w:r w:rsidR="0077411B" w:rsidRPr="0077411B">
        <w:rPr>
          <w:noProof/>
        </w:rPr>
        <w:t>[63]</w:t>
      </w:r>
      <w:r w:rsidR="00CA3214">
        <w:fldChar w:fldCharType="end"/>
      </w:r>
      <w:r w:rsidRPr="00344886">
        <w:t xml:space="preserve"> may serve as a way to surpass such barriers through phenotypic identification of breeds. </w:t>
      </w:r>
    </w:p>
    <w:p w14:paraId="08D30DE6" w14:textId="77777777" w:rsidR="009B4FB7" w:rsidRDefault="009B4FB7" w:rsidP="00E1675D"/>
    <w:p w14:paraId="23C8DB44" w14:textId="0BB8D03C"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327145">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"[65]", "plainTextFormattedCitation" : "[65]", "previouslyFormattedCitation" : "[65]" }, "properties" : { "noteIndex" : 0 }, "schema" : "https://github.com/citation-style-language/schema/raw/master/csl-citation.json" }</w:instrText>
      </w:r>
      <w:r w:rsidR="0094359B">
        <w:rPr>
          <w:bCs/>
        </w:rPr>
        <w:fldChar w:fldCharType="separate"/>
      </w:r>
      <w:r w:rsidR="0077411B" w:rsidRPr="0077411B">
        <w:rPr>
          <w:bCs/>
          <w:noProof/>
        </w:rPr>
        <w:t>[65]</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327145">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"[66]", "plainTextFormattedCitation" : "[66]", "previouslyFormattedCitation" : "[66]" }, "properties" : { "noteIndex" : 0 }, "schema" : "https://github.com/citation-style-language/schema/raw/master/csl-citation.json" }</w:instrText>
      </w:r>
      <w:r w:rsidR="00B66AE3">
        <w:rPr>
          <w:bCs/>
        </w:rPr>
        <w:fldChar w:fldCharType="separate"/>
      </w:r>
      <w:r w:rsidR="0077411B" w:rsidRPr="0077411B">
        <w:rPr>
          <w:bCs/>
          <w:noProof/>
        </w:rPr>
        <w:t>[66]</w:t>
      </w:r>
      <w:r w:rsidR="00B66AE3">
        <w:rPr>
          <w:bCs/>
        </w:rPr>
        <w:fldChar w:fldCharType="end"/>
      </w:r>
      <w:r w:rsidR="00B66AE3">
        <w:rPr>
          <w:bCs/>
        </w:rPr>
        <w:t>.</w:t>
      </w:r>
      <w:r w:rsidR="00AE413D">
        <w:rPr>
          <w:bCs/>
        </w:rPr>
        <w:t xml:space="preserve"> </w:t>
      </w:r>
    </w:p>
    <w:p w14:paraId="6B9087B5" w14:textId="77777777" w:rsidR="00BB69CC" w:rsidRDefault="00BB69CC" w:rsidP="00E1675D">
      <w:pPr>
        <w:rPr>
          <w:bCs/>
        </w:rPr>
      </w:pPr>
    </w:p>
    <w:p w14:paraId="22B319F3" w14:textId="383EF03B" w:rsidR="00BB69CC" w:rsidRDefault="001F72FF" w:rsidP="005878F4">
      <w:pPr>
        <w:pStyle w:val="Heading2"/>
      </w:pPr>
      <w:r>
        <w:t>T</w:t>
      </w:r>
      <w:r w:rsidR="003B1F1C">
        <w:t>argeted</w:t>
      </w:r>
      <w:r w:rsidR="00114FD0">
        <w:t xml:space="preserve"> </w:t>
      </w:r>
      <w:r>
        <w:t xml:space="preserve">conservation </w:t>
      </w:r>
      <w:r w:rsidR="00E72615">
        <w:t>for</w:t>
      </w:r>
      <w:r w:rsidR="00114FD0">
        <w:t xml:space="preserve"> </w:t>
      </w:r>
      <w:r w:rsidR="009D77BA">
        <w:t>better</w:t>
      </w:r>
      <w:r w:rsidR="00114FD0">
        <w:t xml:space="preserve"> outcomes </w:t>
      </w:r>
    </w:p>
    <w:p w14:paraId="4BF74808" w14:textId="77777777" w:rsidR="00BB69CC" w:rsidRDefault="00BB69CC" w:rsidP="005878F4">
      <w:pPr>
        <w:pStyle w:val="Firstparagraph"/>
      </w:pPr>
    </w:p>
    <w:p w14:paraId="6893430E" w14:textId="7236A97C" w:rsidR="003719C4" w:rsidRDefault="00822ECC" w:rsidP="005878F4">
      <w:r>
        <w:t>We show</w:t>
      </w:r>
      <w:r w:rsidR="00D64E70">
        <w:t xml:space="preserve"> targeting of </w:t>
      </w:r>
      <w:r w:rsidR="003C7E63">
        <w:t xml:space="preserve">rare breed </w:t>
      </w:r>
      <w:r w:rsidR="00D64E70">
        <w:t>conservation at small-holder</w:t>
      </w:r>
      <w:r w:rsidR="004845FA">
        <w:t>s</w:t>
      </w:r>
      <w:r w:rsidR="00D64E70">
        <w:t xml:space="preserve"> and </w:t>
      </w:r>
      <w:r w:rsidR="004845FA">
        <w:t>extensive farmers</w:t>
      </w:r>
      <w:r w:rsidR="00D64E70">
        <w:t xml:space="preserve"> </w:t>
      </w:r>
      <w:r w:rsidR="008943F4">
        <w:t xml:space="preserve">(our sample) </w:t>
      </w:r>
      <w:r w:rsidR="00D64E70">
        <w:t xml:space="preserve">could result in </w:t>
      </w:r>
      <w:r w:rsidR="003C7E63">
        <w:t xml:space="preserve">potential </w:t>
      </w:r>
      <w:r w:rsidR="00D64E70">
        <w:t xml:space="preserve">cost </w:t>
      </w:r>
      <w:r w:rsidR="004845FA">
        <w:t>savings</w:t>
      </w:r>
      <w:r w:rsidR="003C7E63">
        <w:t xml:space="preserve"> if </w:t>
      </w:r>
      <w:r w:rsidR="008943F4">
        <w:t>farmer preferences</w:t>
      </w:r>
      <w:r w:rsidR="003B1F1C">
        <w:t xml:space="preserve"> are met in contract design</w:t>
      </w:r>
      <w:r w:rsidR="008943F4">
        <w:t xml:space="preserve">. Moreover, farmer participation is not adversely impacted even at lower subsidy premiums. Other </w:t>
      </w:r>
      <w:r w:rsidR="000D5790">
        <w:t>work has also demons</w:t>
      </w:r>
      <w:r w:rsidR="00B60D84">
        <w:t xml:space="preserve">trated targeting </w:t>
      </w:r>
      <w:r w:rsidR="000D5790">
        <w:t xml:space="preserve">animal </w:t>
      </w:r>
      <w:r w:rsidR="000D5790">
        <w:fldChar w:fldCharType="begin" w:fldLock="1"/>
      </w:r>
      <w:r w:rsidR="00327145">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"[62]", "plainTextFormattedCitation" : "[62]", "previouslyFormattedCitation" : "[62]" }, "properties" : { "noteIndex" : 0 }, "schema" : "https://github.com/citation-style-language/schema/raw/master/csl-citation.json" }</w:instrText>
      </w:r>
      <w:r w:rsidR="000D5790">
        <w:fldChar w:fldCharType="separate"/>
      </w:r>
      <w:r w:rsidR="0077411B" w:rsidRPr="0077411B">
        <w:rPr>
          <w:noProof/>
        </w:rPr>
        <w:t>[62]</w:t>
      </w:r>
      <w:r w:rsidR="000D5790">
        <w:fldChar w:fldCharType="end"/>
      </w:r>
      <w:r>
        <w:t xml:space="preserve"> and plant genetic resource</w:t>
      </w:r>
      <w:r w:rsidR="000D5790">
        <w:t xml:space="preserve"> </w:t>
      </w:r>
      <w:r w:rsidR="000D5790">
        <w:fldChar w:fldCharType="begin" w:fldLock="1"/>
      </w:r>
      <w:r w:rsidR="00327145">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"[67]", "plainTextFormattedCitation" : "[67]", "previouslyFormattedCitation" : "[67]" }, "properties" : { "noteIndex" : 0 }, "schema" : "https://github.com/citation-style-language/schema/raw/master/csl-citation.json" }</w:instrText>
      </w:r>
      <w:r w:rsidR="000D5790">
        <w:fldChar w:fldCharType="separate"/>
      </w:r>
      <w:r w:rsidR="0077411B" w:rsidRPr="0077411B">
        <w:rPr>
          <w:noProof/>
        </w:rPr>
        <w:t>[67]</w:t>
      </w:r>
      <w:r w:rsidR="000D5790">
        <w:fldChar w:fldCharType="end"/>
      </w:r>
      <w:r w:rsidR="000D5790">
        <w:t xml:space="preserve"> </w:t>
      </w:r>
      <w:r>
        <w:t xml:space="preserve">conservation </w:t>
      </w:r>
      <w:r w:rsidR="004845FA">
        <w:t xml:space="preserve">at specific farmer groups </w:t>
      </w:r>
      <w:r>
        <w:t xml:space="preserve">can improve </w:t>
      </w:r>
      <w:r w:rsidR="004845FA">
        <w:t>cost effectiveness</w:t>
      </w:r>
      <w:r w:rsidR="00B60D84">
        <w:t xml:space="preserve"> </w:t>
      </w:r>
      <w:r w:rsidR="002C760B">
        <w:t>(</w:t>
      </w:r>
      <w:r w:rsidR="001A40B6">
        <w:t xml:space="preserve">i.e. </w:t>
      </w:r>
      <w:r w:rsidR="000D5790">
        <w:t xml:space="preserve">the number of animals </w:t>
      </w:r>
      <w:r>
        <w:t xml:space="preserve">or area </w:t>
      </w:r>
      <w:r w:rsidR="000D5790">
        <w:t xml:space="preserve">conserved for </w:t>
      </w:r>
      <w:r w:rsidR="00616002">
        <w:t>a particular</w:t>
      </w:r>
      <w:r w:rsidR="00B60D84">
        <w:t xml:space="preserve"> budget</w:t>
      </w:r>
      <w:r w:rsidR="002C760B">
        <w:t>)</w:t>
      </w:r>
      <w:r w:rsidR="000D5790">
        <w:t>.</w:t>
      </w:r>
    </w:p>
    <w:p w14:paraId="74805C5B" w14:textId="77777777" w:rsidR="003719C4" w:rsidRDefault="003719C4" w:rsidP="005878F4"/>
    <w:p w14:paraId="7B63FAF4" w14:textId="0095D69F" w:rsidR="006F1240" w:rsidRDefault="003719C4" w:rsidP="005878F4">
      <w:r>
        <w:t xml:space="preserve">Some 40% of farmers in our sample stated they were farming with a rare breed. If </w:t>
      </w:r>
      <w:r w:rsidR="00B60D84">
        <w:t>verified, this</w:t>
      </w:r>
      <w:r>
        <w:t xml:space="preserve"> suggests spatially explicit breed diversity</w:t>
      </w:r>
      <w:r w:rsidR="00B60D84">
        <w:t xml:space="preserve"> “hotspots”</w:t>
      </w:r>
      <w:r w:rsidR="003B1F1C">
        <w:t xml:space="preserve"> may exist. In England</w:t>
      </w:r>
      <w:r>
        <w:t xml:space="preserve">, such hotspots are apparent in the spatial distribution of financial incentives </w:t>
      </w:r>
      <w:r w:rsidR="004A37D1">
        <w:t xml:space="preserve">administered </w:t>
      </w:r>
      <w:r>
        <w:t xml:space="preserve">for grazing with native breeds </w:t>
      </w:r>
      <w:r>
        <w:fldChar w:fldCharType="begin" w:fldLock="1"/>
      </w:r>
      <w:r w:rsidR="00327145">
        <w:instrText>ADDIN CSL_CITATION { "citationItems" : [ { "id" : "ITEM-1", "itemData" : { "author" : [ { "dropping-particle" : "", "family" : "Natural England", "given" : "", "non-dropping-particle" : "", "parse-names" : false, "suffix" : "" } ], "id" : "ITEM-1", "issued" : { "date-parts" : [ [ "2014" ] ] }, "title" : "Agricultural Biodiversity. Higher level stewardship options. April 2014.", "type" : "report" }, "uris" : [ "http://www.mendeley.com/documents/?uuid=5f44fbe8-da85-4691-9865-9b54fd9c857e" ] } ], "mendeley" : { "formattedCitation" : "[68]", "plainTextFormattedCitation" : "[68]", "previouslyFormattedCitation" : "[68]" }, "properties" : { "noteIndex" : 0 }, "schema" : "https://github.com/citation-style-language/schema/raw/master/csl-citation.json" }</w:instrText>
      </w:r>
      <w:r>
        <w:fldChar w:fldCharType="separate"/>
      </w:r>
      <w:r w:rsidR="0077411B" w:rsidRPr="0077411B">
        <w:rPr>
          <w:noProof/>
        </w:rPr>
        <w:t>[68]</w:t>
      </w:r>
      <w:r>
        <w:fldChar w:fldCharType="end"/>
      </w:r>
      <w:r w:rsidR="00B60D84">
        <w:t xml:space="preserve"> and </w:t>
      </w:r>
      <w:r>
        <w:t>are particularly prevalent around national parks and other conservation designations.</w:t>
      </w:r>
      <w:r w:rsidR="004550C5">
        <w:t xml:space="preserve"> </w:t>
      </w:r>
      <w:r w:rsidR="00B60D84">
        <w:t>Further work to c</w:t>
      </w:r>
      <w:r w:rsidR="002C7B54">
        <w:t xml:space="preserve">onfirm whether such hotspots </w:t>
      </w:r>
      <w:r w:rsidR="0053249A">
        <w:t xml:space="preserve">persist in Romania </w:t>
      </w:r>
      <w:r w:rsidR="002C7B54">
        <w:t>appears warranted and may aid in</w:t>
      </w:r>
      <w:r w:rsidR="003B1F1C">
        <w:t xml:space="preserve"> developing spatially explicit</w:t>
      </w:r>
      <w:r w:rsidR="002C760B">
        <w:t xml:space="preserve"> </w:t>
      </w:r>
      <w:r w:rsidR="0053249A">
        <w:t xml:space="preserve">conservation </w:t>
      </w:r>
      <w:r w:rsidR="002C760B">
        <w:t xml:space="preserve">policies. </w:t>
      </w:r>
      <w:r w:rsidR="002C7B54">
        <w:t xml:space="preserve"> </w:t>
      </w:r>
      <w:r w:rsidR="006947F6">
        <w:t xml:space="preserve">Reviews by </w:t>
      </w:r>
      <w:r w:rsidR="00220D94">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220D94">
        <w:fldChar w:fldCharType="separate"/>
      </w:r>
      <w:r w:rsidR="000147B6" w:rsidRPr="000147B6">
        <w:rPr>
          <w:noProof/>
        </w:rPr>
        <w:t>[9]</w:t>
      </w:r>
      <w:r w:rsidR="00220D94">
        <w:fldChar w:fldCharType="end"/>
      </w:r>
      <w:r w:rsidR="006947F6">
        <w:t xml:space="preserve"> have</w:t>
      </w:r>
      <w:r w:rsidR="00220D94">
        <w:t xml:space="preserve"> shown cost efficiency gains </w:t>
      </w:r>
      <w:r w:rsidR="003B1F1C">
        <w:t>(</w:t>
      </w:r>
      <w:r w:rsidR="00220D94">
        <w:t>of 25% to 50%</w:t>
      </w:r>
      <w:r w:rsidR="003B1F1C">
        <w:t>)</w:t>
      </w:r>
      <w:r w:rsidR="00220D94">
        <w:t xml:space="preserve"> can be obtained by considering the spatial heterogeneity of opportunity cost in conservation scheme design</w:t>
      </w:r>
      <w:r w:rsidR="00E27D30">
        <w:t xml:space="preserve">. </w:t>
      </w:r>
    </w:p>
    <w:p w14:paraId="459F520F" w14:textId="77777777" w:rsidR="00B60D84" w:rsidRDefault="00B60D84" w:rsidP="00B60D84"/>
    <w:p w14:paraId="0C1BE730" w14:textId="4245B7E9" w:rsidR="006D0CA5" w:rsidRDefault="00B60D84" w:rsidP="00B60D84">
      <w:r>
        <w:t>Finally,</w:t>
      </w:r>
      <w:r w:rsidR="00114FD0">
        <w:t xml:space="preserve"> </w:t>
      </w:r>
      <w:r w:rsidR="006F1240">
        <w:t>our</w:t>
      </w:r>
      <w:r w:rsidR="00114FD0">
        <w:t xml:space="preserve"> farm </w:t>
      </w:r>
      <w:r>
        <w:t>survey</w:t>
      </w:r>
      <w:r w:rsidRPr="00114FD0">
        <w:t xml:space="preserve"> </w:t>
      </w:r>
      <w:r w:rsidRPr="00114FD0">
        <w:rPr>
          <w:bCs/>
        </w:rPr>
        <w:t>suggests</w:t>
      </w:r>
      <w:r w:rsidR="00114FD0">
        <w:rPr>
          <w:bCs/>
        </w:rPr>
        <w:t xml:space="preserve"> entering into a conservation programme for rare breed horses is much less desirable than for other livestock species. This may be because </w:t>
      </w:r>
      <w:r w:rsidR="00114FD0" w:rsidRPr="00114FD0">
        <w:rPr>
          <w:bCs/>
        </w:rPr>
        <w:t>breed diversity in horses is considered unimportant by farmer</w:t>
      </w:r>
      <w:r w:rsidR="00114FD0" w:rsidRPr="007F44EF">
        <w:rPr>
          <w:bCs/>
        </w:rPr>
        <w:t>s or that farmer preferences for horse breeds are not matched by the characteristics of rare breed horses supported in the RDP.</w:t>
      </w:r>
      <w:r w:rsidR="00114FD0">
        <w:rPr>
          <w:bCs/>
        </w:rPr>
        <w:t xml:space="preserve"> </w:t>
      </w:r>
      <w:r>
        <w:rPr>
          <w:bCs/>
        </w:rPr>
        <w:t>W</w:t>
      </w:r>
      <w:r w:rsidR="00114FD0">
        <w:rPr>
          <w:bCs/>
        </w:rPr>
        <w:t xml:space="preserve">ork by </w:t>
      </w:r>
      <w:r w:rsidR="00114FD0">
        <w:rPr>
          <w:bCs/>
        </w:rPr>
        <w:fldChar w:fldCharType="begin" w:fldLock="1"/>
      </w:r>
      <w:r w:rsidR="008B0780">
        <w:rPr>
          <w:bCs/>
        </w:rP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"[7]", "plainTextFormattedCitation" : "[7]", "previouslyFormattedCitation" : "[7]" }, "properties" : { "noteIndex" : 0 }, "schema" : "https://github.com/citation-style-language/schema/raw/master/csl-citation.json" }</w:instrText>
      </w:r>
      <w:r w:rsidR="00114FD0">
        <w:rPr>
          <w:bCs/>
        </w:rPr>
        <w:fldChar w:fldCharType="separate"/>
      </w:r>
      <w:r w:rsidR="000147B6" w:rsidRPr="000147B6">
        <w:rPr>
          <w:bCs/>
          <w:noProof/>
        </w:rPr>
        <w:t>[7]</w:t>
      </w:r>
      <w:r w:rsidR="00114FD0">
        <w:rPr>
          <w:bCs/>
        </w:rPr>
        <w:fldChar w:fldCharType="end"/>
      </w:r>
      <w:r w:rsidR="00114FD0">
        <w:rPr>
          <w:bCs/>
        </w:rPr>
        <w:t xml:space="preserve"> </w:t>
      </w:r>
      <w:r>
        <w:rPr>
          <w:bCs/>
        </w:rPr>
        <w:t xml:space="preserve">has </w:t>
      </w:r>
      <w:r w:rsidR="00114FD0" w:rsidRPr="007F44EF">
        <w:rPr>
          <w:bCs/>
        </w:rPr>
        <w:t xml:space="preserve">found a higher proportion of horse breeds in Europe are classified as </w:t>
      </w:r>
      <w:r w:rsidR="00114FD0">
        <w:rPr>
          <w:bCs/>
        </w:rPr>
        <w:t>‘</w:t>
      </w:r>
      <w:r w:rsidR="00114FD0" w:rsidRPr="007F44EF">
        <w:rPr>
          <w:bCs/>
        </w:rPr>
        <w:t>at-risk</w:t>
      </w:r>
      <w:r w:rsidR="00114FD0">
        <w:rPr>
          <w:bCs/>
        </w:rPr>
        <w:t>’</w:t>
      </w:r>
      <w:r>
        <w:rPr>
          <w:bCs/>
        </w:rPr>
        <w:t>, demonstrating this preference</w:t>
      </w:r>
      <w:r w:rsidR="004845FA">
        <w:rPr>
          <w:bCs/>
        </w:rPr>
        <w:t xml:space="preserve"> is </w:t>
      </w:r>
      <w:r w:rsidR="00B11727">
        <w:rPr>
          <w:bCs/>
        </w:rPr>
        <w:t>mirrored</w:t>
      </w:r>
      <w:r>
        <w:rPr>
          <w:bCs/>
        </w:rPr>
        <w:t xml:space="preserve"> on a wider scale.</w:t>
      </w:r>
      <w:r w:rsidR="00114FD0" w:rsidRPr="007F44EF">
        <w:rPr>
          <w:bCs/>
        </w:rPr>
        <w:t xml:space="preserve"> Differentiated financial incentives may therefore be </w:t>
      </w:r>
      <w:r>
        <w:rPr>
          <w:bCs/>
        </w:rPr>
        <w:t>necessary</w:t>
      </w:r>
      <w:r w:rsidR="00114FD0" w:rsidRPr="007F44EF">
        <w:rPr>
          <w:bCs/>
        </w:rPr>
        <w:t xml:space="preserve"> to increase uptake in horse breed conservation.</w:t>
      </w:r>
      <w:r w:rsidR="00114FD0">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0F8047FC" w:rsidR="00321C88" w:rsidRDefault="00B160DF" w:rsidP="001E7286">
      <w:r>
        <w:t xml:space="preserve">Farm intensification is a trend </w:t>
      </w:r>
      <w:r w:rsidRPr="00B160DF">
        <w:t xml:space="preserve"> across Romania and Central and Eastern Europe </w:t>
      </w:r>
      <w:r w:rsidRPr="00B160DF">
        <w:fldChar w:fldCharType="begin" w:fldLock="1"/>
      </w:r>
      <w:r w:rsidR="00327145">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"[10,69]", "plainTextFormattedCitation" : "[10,69]", "previouslyFormattedCitation" : "[10,69]" }, "properties" : { "noteIndex" : 0 }, "schema" : "https://github.com/citation-style-language/schema/raw/master/csl-citation.json" }</w:instrText>
      </w:r>
      <w:r w:rsidRPr="00B160DF">
        <w:fldChar w:fldCharType="separate"/>
      </w:r>
      <w:r w:rsidR="0077411B" w:rsidRPr="0077411B">
        <w:rPr>
          <w:noProof/>
        </w:rPr>
        <w:t>[10,69]</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327145">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"[70]", "plainTextFormattedCitation" : "[70]", "previouslyFormattedCitation" : "[70]" }, "properties" : { "noteIndex" : 0 }, "schema" : "https://github.com/citation-style-language/schema/raw/master/csl-citation.json" }</w:instrText>
      </w:r>
      <w:r w:rsidR="0094359B">
        <w:fldChar w:fldCharType="separate"/>
      </w:r>
      <w:r w:rsidR="0077411B" w:rsidRPr="0077411B">
        <w:rPr>
          <w:noProof/>
        </w:rPr>
        <w:t>[70]</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72023900" w:rsidR="001A40B6" w:rsidRDefault="00D03B11" w:rsidP="001E7286">
      <w:ins w:id="349" w:author="MORAN Dominic" w:date="2018-07-14T19:11:00Z">
        <w:r>
          <w:t>This</w:t>
        </w:r>
      </w:ins>
      <w:del w:id="350" w:author="MORAN Dominic" w:date="2018-07-14T19:11:00Z">
        <w:r w:rsidR="00321C88" w:rsidDel="00D03B11">
          <w:delText>Our</w:delText>
        </w:r>
      </w:del>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327145">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"[21,58,59,71]", "manualFormatting" : "[e.g. 20,45,64,74]", "plainTextFormattedCitation" : "[21,58,59,71]", "previouslyFormattedCitation" : "[21,58,59,71]"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commentRangeStart w:id="351"/>
      <w:r w:rsidR="00321C88">
        <w:t xml:space="preserve">that </w:t>
      </w:r>
      <w:r w:rsidR="002C7B54">
        <w:t xml:space="preserve">suggest </w:t>
      </w:r>
      <w:r w:rsidR="00321C88">
        <w:t>appropriate design and sufficient payment levels are crucial to achieve higher participation rates in conservation programmes.</w:t>
      </w:r>
      <w:commentRangeEnd w:id="351"/>
      <w:r w:rsidR="00437272">
        <w:rPr>
          <w:rStyle w:val="CommentReference"/>
        </w:rPr>
        <w:commentReference w:id="351"/>
      </w:r>
      <w:r w:rsidR="00321C88">
        <w:t xml:space="preserve">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ins w:id="352" w:author="MORAN Dominic" w:date="2018-07-15T19:35:00Z">
        <w:r w:rsidR="00437272">
          <w:t>-</w:t>
        </w:r>
      </w:ins>
      <w:del w:id="353" w:author="MORAN Dominic" w:date="2018-07-15T19:35:00Z">
        <w:r w:rsidR="0035017A" w:rsidDel="00437272">
          <w:delText xml:space="preserve"> </w:delText>
        </w:r>
      </w:del>
      <w:r w:rsidR="0035017A">
        <w:t>effectiveness of FAnGR conservation programmes</w:t>
      </w:r>
      <w:r w:rsidR="002C7B54">
        <w:t xml:space="preserve"> in </w:t>
      </w:r>
      <w:r w:rsidR="004845FA">
        <w:t>similar</w:t>
      </w:r>
      <w:r w:rsidR="002C7B54">
        <w:t xml:space="preserve"> contexts</w:t>
      </w:r>
      <w:r w:rsidR="0053249A">
        <w:t xml:space="preserve">. </w:t>
      </w:r>
      <w:r w:rsidR="0053249A">
        <w:rPr>
          <w:bCs/>
        </w:rPr>
        <w:t xml:space="preserve">In addition, work to characterise other non-monetary factors influencing farmer decisions to enrol in rare breed conservation programmes appears warranted. </w:t>
      </w:r>
    </w:p>
    <w:p w14:paraId="09294FA7" w14:textId="77777777" w:rsidR="001A40B6" w:rsidRDefault="001A40B6" w:rsidP="001E7286"/>
    <w:p w14:paraId="10E16282" w14:textId="7AF3142B" w:rsidR="00020535" w:rsidRPr="00020535" w:rsidRDefault="003B1F1C" w:rsidP="001E7286">
      <w:r>
        <w:t>We</w:t>
      </w:r>
      <w:r w:rsidR="001021C2">
        <w:t xml:space="preserve"> found </w:t>
      </w:r>
      <w:ins w:id="354" w:author="MORAN Dominic" w:date="2018-07-15T19:36:00Z">
        <w:r w:rsidR="00437272">
          <w:t xml:space="preserve">that </w:t>
        </w:r>
      </w:ins>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46B7F9B1" w14:textId="6EDD13DA" w:rsidR="00327145" w:rsidRPr="00327145" w:rsidRDefault="00C052BF" w:rsidP="00327145">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327145" w:rsidRPr="00327145">
        <w:rPr>
          <w:noProof/>
          <w:sz w:val="20"/>
        </w:rPr>
        <w:t xml:space="preserve">1. </w:t>
      </w:r>
      <w:r w:rsidR="00327145" w:rsidRPr="00327145">
        <w:rPr>
          <w:noProof/>
          <w:sz w:val="20"/>
        </w:rPr>
        <w:tab/>
        <w:t xml:space="preserve">Eisler MC, Lee MR, Tarlton JF, Martin GB, Beddington J, Dungait JA, et al. Steps to sustainable livestock. Nature. 2014;507: 32. </w:t>
      </w:r>
    </w:p>
    <w:p w14:paraId="1AF2C33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 </w:t>
      </w:r>
      <w:r w:rsidRPr="00327145">
        <w:rPr>
          <w:noProof/>
          <w:sz w:val="20"/>
        </w:rPr>
        <w:tab/>
        <w:t>Ahtiainen H, Pouta E. The value of genetic resources in agriculture: a meta-analysis assessing existing knowledge and future research needs. Int J Biodivers Sci Ecosyst Serv Manag. 2011;7: 27–38. doi:10.1080/21513732.2011.593557</w:t>
      </w:r>
    </w:p>
    <w:p w14:paraId="6E3896A8"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 </w:t>
      </w:r>
      <w:r w:rsidRPr="00327145">
        <w:rPr>
          <w:noProof/>
          <w:sz w:val="20"/>
        </w:rPr>
        <w:tab/>
        <w:t xml:space="preserve">FAO. The Second State of The Worlds Farm Animal Genetic Resources Report. Rome, Italy; 2015. </w:t>
      </w:r>
    </w:p>
    <w:p w14:paraId="0BF89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 </w:t>
      </w:r>
      <w:r w:rsidRPr="00327145">
        <w:rPr>
          <w:noProof/>
          <w:sz w:val="20"/>
        </w:rPr>
        <w:tab/>
        <w:t xml:space="preserve">FAO. The future of food and agriculture – Trends and challenges. Rome, Italy; 2017. </w:t>
      </w:r>
    </w:p>
    <w:p w14:paraId="5BDCA4D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 </w:t>
      </w:r>
      <w:r w:rsidRPr="00327145">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3AACBBE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 </w:t>
      </w:r>
      <w:r w:rsidRPr="00327145">
        <w:rPr>
          <w:noProof/>
          <w:sz w:val="20"/>
        </w:rPr>
        <w:tab/>
        <w:t xml:space="preserve">Gandini GC, Villa E. Analysis of the cultural value of local livestock breeds: a methodology. J Anim Breed Genet. Wiley Online Library; 2003;120: 1–11. </w:t>
      </w:r>
    </w:p>
    <w:p w14:paraId="0FB140B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 </w:t>
      </w:r>
      <w:r w:rsidRPr="00327145">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1E0BB3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8. </w:t>
      </w:r>
      <w:r w:rsidRPr="00327145">
        <w:rPr>
          <w:noProof/>
          <w:sz w:val="20"/>
        </w:rPr>
        <w:tab/>
        <w:t xml:space="preserve">Bojkovski D, Simčič M, Kompan D. Supports for local breeds in the European region–an overview. PoljoPrivreda. Poljoprivredni fakultet u Osijeku i Poljoprivredni institut Osijek; 2015;21: 7–10. </w:t>
      </w:r>
    </w:p>
    <w:p w14:paraId="41FF54B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9. </w:t>
      </w:r>
      <w:r w:rsidRPr="00327145">
        <w:rPr>
          <w:noProof/>
          <w:sz w:val="20"/>
        </w:rPr>
        <w:tab/>
        <w:t xml:space="preserve">Naidoo R, Balmford A, Ferraro PJ, Polasky S, Ricketts TH, Rouget M. Integrating economic costs into conservation planning. Trends Ecol Evol. Elsevier; 2006;21: 681–687. </w:t>
      </w:r>
    </w:p>
    <w:p w14:paraId="7B62A66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10. </w:t>
      </w:r>
      <w:r w:rsidRPr="00327145">
        <w:rPr>
          <w:noProof/>
          <w:sz w:val="20"/>
        </w:rPr>
        <w:tab/>
        <w:t xml:space="preserve">Popescu A, Alecu IN, Dinu TA, Stoian E, Condei R, Ciocan H. Farm Structure and Land Concentration in Romania and the European Union’s Agriculture. Agric Agric Sci Procedia. Elsevier; 2016;10: 566–577. </w:t>
      </w:r>
    </w:p>
    <w:p w14:paraId="1295E1A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11. </w:t>
      </w:r>
      <w:r w:rsidRPr="00327145">
        <w:rPr>
          <w:noProof/>
          <w:sz w:val="20"/>
        </w:rPr>
        <w:tab/>
        <w:t>Eurostat. Romania agricultural census [Internet]. 2010. Available: http://ec.europa.eu/eurostat/statistics-explained/index.php/Agricultural_census_in_Romania</w:t>
      </w:r>
    </w:p>
    <w:p w14:paraId="1AFDCA3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12. </w:t>
      </w:r>
      <w:r w:rsidRPr="00327145">
        <w:rPr>
          <w:noProof/>
          <w:sz w:val="20"/>
        </w:rPr>
        <w:tab/>
        <w:t xml:space="preserve">Sutcliffe L, Akeroyd J, Page N, Popa R. Combining approaches to support high nature value Farmland in southern Transylvania, Romania. Hacquetia. 2015;14: 53–63. </w:t>
      </w:r>
    </w:p>
    <w:p w14:paraId="1543429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13. </w:t>
      </w:r>
      <w:r w:rsidRPr="00327145">
        <w:rPr>
          <w:noProof/>
          <w:sz w:val="20"/>
        </w:rPr>
        <w:tab/>
        <w:t xml:space="preserve">Sutcliffe L, Paulini I, Jones G, Marggraf R, Page N. Pastoral commons use in Romania and the role of the Common Agricultural Policy. Int J Commons. 2013;7. </w:t>
      </w:r>
    </w:p>
    <w:p w14:paraId="505EBE4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14. </w:t>
      </w:r>
      <w:r w:rsidRPr="00327145">
        <w:rPr>
          <w:noProof/>
          <w:sz w:val="20"/>
        </w:rPr>
        <w:tab/>
        <w:t xml:space="preserve">Draganescu C. Romanian strategy for a sustainable management of farm animal genetic resources. 2003; </w:t>
      </w:r>
    </w:p>
    <w:p w14:paraId="5DB6635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15. </w:t>
      </w:r>
      <w:r w:rsidRPr="00327145">
        <w:rPr>
          <w:noProof/>
          <w:sz w:val="20"/>
        </w:rPr>
        <w:tab/>
        <w:t>FAO. Domestic Animal Diversity Information System (DAD-IS) [Internet]. 2018 [cited 26 Mar 2018]. Available: http://www.fao.org/dad-is/en/</w:t>
      </w:r>
    </w:p>
    <w:p w14:paraId="390DC74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16. </w:t>
      </w:r>
      <w:r w:rsidRPr="00327145">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60A23A3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17. </w:t>
      </w:r>
      <w:r w:rsidRPr="00327145">
        <w:rPr>
          <w:noProof/>
          <w:sz w:val="20"/>
        </w:rPr>
        <w:tab/>
        <w:t xml:space="preserve">Gasson R. Goals and values of farmers. J Agric Econ. Wiley Online Library; 1973;24: 521–542. </w:t>
      </w:r>
    </w:p>
    <w:p w14:paraId="4A9F565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18. </w:t>
      </w:r>
      <w:r w:rsidRPr="00327145">
        <w:rPr>
          <w:noProof/>
          <w:sz w:val="20"/>
        </w:rPr>
        <w:tab/>
        <w:t xml:space="preserve">Ilbery BW. Goals and values of hop farmers. Trans Inst Br Geogr. JSTOR; 1983; 329–341. </w:t>
      </w:r>
    </w:p>
    <w:p w14:paraId="5DC15BE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19. </w:t>
      </w:r>
      <w:r w:rsidRPr="00327145">
        <w:rPr>
          <w:noProof/>
          <w:sz w:val="20"/>
        </w:rPr>
        <w:tab/>
        <w:t>Burton R, Kuczera C, Schwarz G. Exploring Farmers’ Cultural Resistance to Voluntary Agri</w:t>
      </w:r>
      <w:r w:rsidRPr="00327145">
        <w:rPr>
          <w:rFonts w:ascii="Cambria Math" w:hAnsi="Cambria Math" w:cs="Cambria Math"/>
          <w:noProof/>
          <w:sz w:val="20"/>
        </w:rPr>
        <w:t>‐</w:t>
      </w:r>
      <w:r w:rsidRPr="00327145">
        <w:rPr>
          <w:noProof/>
          <w:sz w:val="20"/>
        </w:rPr>
        <w:t xml:space="preserve">environmental Schemes. Sociol Ruralis. Wiley Online Library; 2008;48: 16–37. </w:t>
      </w:r>
    </w:p>
    <w:p w14:paraId="5DF025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20. </w:t>
      </w:r>
      <w:r w:rsidRPr="00327145">
        <w:rPr>
          <w:noProof/>
          <w:sz w:val="20"/>
        </w:rPr>
        <w:tab/>
        <w:t xml:space="preserve">Louviere JJ, Hensher DA, Swait JD. Stated choice methods: analysis and applications. Cambridge University Press; 2000. </w:t>
      </w:r>
    </w:p>
    <w:p w14:paraId="60D4007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21. </w:t>
      </w:r>
      <w:r w:rsidRPr="00327145">
        <w:rPr>
          <w:noProof/>
          <w:sz w:val="20"/>
        </w:rPr>
        <w:tab/>
        <w:t xml:space="preserve">Greiner R. Factors influencing farmers’ participation in contractual biodiversity conservation: a choice experiment with northern Australian pastoralists. Aust J Agric Resour Econ. Wiley Online Library; 2015; </w:t>
      </w:r>
    </w:p>
    <w:p w14:paraId="4023D5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22. </w:t>
      </w:r>
      <w:r w:rsidRPr="00327145">
        <w:rPr>
          <w:noProof/>
          <w:sz w:val="20"/>
        </w:rPr>
        <w:tab/>
        <w:t xml:space="preserve">Ruto E, Garrod G. Investigating farmers’ preferences for the design of agri-environment schemes: a choice experiment approach. J Environ Plan Manag. Taylor &amp; Francis; 2009;52: 631–647. </w:t>
      </w:r>
    </w:p>
    <w:p w14:paraId="39CF5A7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23. </w:t>
      </w:r>
      <w:r w:rsidRPr="00327145">
        <w:rPr>
          <w:noProof/>
          <w:sz w:val="20"/>
        </w:rPr>
        <w:tab/>
        <w:t xml:space="preserve">Broch SW, Vedel SE. Heterogeneity in landowners’ agri-environmental scheme preferences. Proceedings of the Economic Council Conference on Environmental Economics. 2010. </w:t>
      </w:r>
    </w:p>
    <w:p w14:paraId="62CD89E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24. </w:t>
      </w:r>
      <w:r w:rsidRPr="00327145">
        <w:rPr>
          <w:noProof/>
          <w:sz w:val="20"/>
        </w:rPr>
        <w:tab/>
        <w:t xml:space="preserve">Ducos G, Dupraz P, Bonnieux F. Agri-environment contract adoption under fixed and variable compliance costs. J Environ Plan Manag. Taylor &amp; Francis; 2009;52: 669–687. </w:t>
      </w:r>
    </w:p>
    <w:p w14:paraId="022F34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25. </w:t>
      </w:r>
      <w:r w:rsidRPr="00327145">
        <w:rPr>
          <w:noProof/>
          <w:sz w:val="20"/>
        </w:rPr>
        <w:tab/>
        <w:t>Espinosa</w:t>
      </w:r>
      <w:r w:rsidRPr="00327145">
        <w:rPr>
          <w:rFonts w:ascii="Cambria Math" w:hAnsi="Cambria Math" w:cs="Cambria Math"/>
          <w:noProof/>
          <w:sz w:val="20"/>
        </w:rPr>
        <w:t>‐</w:t>
      </w:r>
      <w:r w:rsidRPr="00327145">
        <w:rPr>
          <w:noProof/>
          <w:sz w:val="20"/>
        </w:rPr>
        <w:t>Goded M, Barreiro</w:t>
      </w:r>
      <w:r w:rsidRPr="00327145">
        <w:rPr>
          <w:rFonts w:ascii="Cambria Math" w:hAnsi="Cambria Math" w:cs="Cambria Math"/>
          <w:noProof/>
          <w:sz w:val="20"/>
        </w:rPr>
        <w:t>‐</w:t>
      </w:r>
      <w:r w:rsidRPr="00327145">
        <w:rPr>
          <w:noProof/>
          <w:sz w:val="20"/>
        </w:rPr>
        <w:t>Hurlé J, Ruto E. What do farmers want from Agri</w:t>
      </w:r>
      <w:r w:rsidRPr="00327145">
        <w:rPr>
          <w:rFonts w:ascii="Cambria Math" w:hAnsi="Cambria Math" w:cs="Cambria Math"/>
          <w:noProof/>
          <w:sz w:val="20"/>
        </w:rPr>
        <w:t>‐</w:t>
      </w:r>
      <w:r w:rsidRPr="00327145">
        <w:rPr>
          <w:noProof/>
          <w:sz w:val="20"/>
        </w:rPr>
        <w:t xml:space="preserve">environmental scheme design? A choice experiment approach. J Agric Econ. Wiley Online Library; 2010;61: 259–273. </w:t>
      </w:r>
    </w:p>
    <w:p w14:paraId="6803180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26. </w:t>
      </w:r>
      <w:r w:rsidRPr="00327145">
        <w:rPr>
          <w:noProof/>
          <w:sz w:val="20"/>
        </w:rPr>
        <w:tab/>
        <w:t xml:space="preserve">Lienhoop N, Brouwer R. Agri-environmental policy valuation: Farmers’ contract design preferences for afforestation schemes. Land use policy. Elsevier; 2015;42: 568–577. </w:t>
      </w:r>
    </w:p>
    <w:p w14:paraId="59BD6A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27. </w:t>
      </w:r>
      <w:r w:rsidRPr="00327145">
        <w:rPr>
          <w:noProof/>
          <w:sz w:val="20"/>
        </w:rPr>
        <w:tab/>
        <w:t xml:space="preserve">Oszlányi J, Grodzińska K, Badea O, Shparyk Y. Nature conservation in Central and Eastern Europe with a special emphasis on the Carpathian Mountains. Environ Pollut. Elsevier; 2004;130: 127–134. </w:t>
      </w:r>
    </w:p>
    <w:p w14:paraId="52AFB7A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28. </w:t>
      </w:r>
      <w:r w:rsidRPr="00327145">
        <w:rPr>
          <w:noProof/>
          <w:sz w:val="20"/>
        </w:rPr>
        <w:tab/>
        <w:t xml:space="preserve">Page N. Personal Communication concerning uptake of Romanian RDP Option for conservation of rare breeds. 2015. </w:t>
      </w:r>
    </w:p>
    <w:p w14:paraId="3A24E7A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29. </w:t>
      </w:r>
      <w:r w:rsidRPr="00327145">
        <w:rPr>
          <w:noProof/>
          <w:sz w:val="20"/>
        </w:rPr>
        <w:tab/>
        <w:t xml:space="preserve">Fischer J, Hartel T, Kuemmerle T. Conservation policy in traditional farming landscapes. Conserv Lett. Wiley Online Library; 2012;5: 167–175. </w:t>
      </w:r>
    </w:p>
    <w:p w14:paraId="34D863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30. </w:t>
      </w:r>
      <w:r w:rsidRPr="00327145">
        <w:rPr>
          <w:noProof/>
          <w:sz w:val="20"/>
        </w:rPr>
        <w:tab/>
        <w:t>Mikulcak F, Newig J, Milcu AI, Hartel T, Fischer J. Integrating Rural Development and Biodiversity Conservation in Central Romania. Environ Conserv. 2013;40: 129–137. doi:10.1017/S0376892912000392</w:t>
      </w:r>
    </w:p>
    <w:p w14:paraId="6C7AE4F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31. </w:t>
      </w:r>
      <w:r w:rsidRPr="00327145">
        <w:rPr>
          <w:noProof/>
          <w:sz w:val="20"/>
        </w:rPr>
        <w:tab/>
        <w:t xml:space="preserve">Page N, Popa R, Gherghiceanu C, Balint L. Linking High Nature Value Grasslands to Small-Scale Farmer Incomes: Târnava Mare, Romania. Mt Hay Meadows Hotspots Byodiversity Tradit Cult Ghimeş. 2011; </w:t>
      </w:r>
    </w:p>
    <w:p w14:paraId="41AF3BA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32. </w:t>
      </w:r>
      <w:r w:rsidRPr="00327145">
        <w:rPr>
          <w:noProof/>
          <w:sz w:val="20"/>
        </w:rPr>
        <w:tab/>
        <w:t xml:space="preserve">Gherghinescu O. Poverty and social exclusion in rural areas: Romania. 2008. </w:t>
      </w:r>
    </w:p>
    <w:p w14:paraId="7A90B15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33. </w:t>
      </w:r>
      <w:r w:rsidRPr="00327145">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1BF1170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34. </w:t>
      </w:r>
      <w:r w:rsidRPr="00327145">
        <w:rPr>
          <w:noProof/>
          <w:sz w:val="20"/>
        </w:rPr>
        <w:tab/>
        <w:t xml:space="preserve">Metrics C. Ngene 1.1 User Manual and Reference Guide. Sydney, Aust ChoiceMetrics. 2012; </w:t>
      </w:r>
    </w:p>
    <w:p w14:paraId="0B0C292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35. </w:t>
      </w:r>
      <w:r w:rsidRPr="00327145">
        <w:rPr>
          <w:noProof/>
          <w:sz w:val="20"/>
        </w:rPr>
        <w:tab/>
        <w:t xml:space="preserve">Hensher DA. How do respondents process stated choice experiments? Attribute consideration under varying information load. J Appl Econom. Wiley Online Library; 2006;21: 861–878. </w:t>
      </w:r>
    </w:p>
    <w:p w14:paraId="6C9381F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36. </w:t>
      </w:r>
      <w:r w:rsidRPr="00327145">
        <w:rPr>
          <w:noProof/>
          <w:sz w:val="20"/>
        </w:rPr>
        <w:tab/>
        <w:t xml:space="preserve">Lancaster KJ. A new approach to consumer theory. J Polit Econ. JSTOR; 1966; 132–157. </w:t>
      </w:r>
    </w:p>
    <w:p w14:paraId="71ED3DB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37. </w:t>
      </w:r>
      <w:r w:rsidRPr="00327145">
        <w:rPr>
          <w:noProof/>
          <w:sz w:val="20"/>
        </w:rPr>
        <w:tab/>
        <w:t xml:space="preserve">Luce RD. Individual choice behavior: A theoretical analysis. Courier Corporation; 2005. </w:t>
      </w:r>
    </w:p>
    <w:p w14:paraId="35665C3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38. </w:t>
      </w:r>
      <w:r w:rsidRPr="00327145">
        <w:rPr>
          <w:noProof/>
          <w:sz w:val="20"/>
        </w:rPr>
        <w:tab/>
        <w:t xml:space="preserve">McFadden D. Conditional logit analysis of qualitative choice behavior. Institute of Urban and Regional Development, University of California; 1973; </w:t>
      </w:r>
    </w:p>
    <w:p w14:paraId="32ED959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39. </w:t>
      </w:r>
      <w:r w:rsidRPr="00327145">
        <w:rPr>
          <w:noProof/>
          <w:sz w:val="20"/>
        </w:rPr>
        <w:tab/>
        <w:t xml:space="preserve">Holmes TP, Adamowicz WL, Carlsson F. Choice experiments. A Primer on Nonmarket Valuation. Springer; 2017. pp. 133–186. </w:t>
      </w:r>
    </w:p>
    <w:p w14:paraId="5F91486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40. </w:t>
      </w:r>
      <w:r w:rsidRPr="00327145">
        <w:rPr>
          <w:noProof/>
          <w:sz w:val="20"/>
        </w:rPr>
        <w:tab/>
        <w:t xml:space="preserve">Hensher DA, Rose JM, Greene WH. Applied choice analysis: a primer. Cambridge University Press; 2005. </w:t>
      </w:r>
    </w:p>
    <w:p w14:paraId="6393833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41. </w:t>
      </w:r>
      <w:r w:rsidRPr="00327145">
        <w:rPr>
          <w:noProof/>
          <w:sz w:val="20"/>
        </w:rPr>
        <w:tab/>
        <w:t xml:space="preserve">National Institute of Statistics. Press Release No. 159 of July 4th 2013 of the final results population and housing census 2011. 2013. </w:t>
      </w:r>
    </w:p>
    <w:p w14:paraId="2D1EA3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42. </w:t>
      </w:r>
      <w:r w:rsidRPr="00327145">
        <w:rPr>
          <w:noProof/>
          <w:sz w:val="20"/>
        </w:rPr>
        <w:tab/>
        <w:t xml:space="preserve">European Commission. European Commission DG Agriculture and Rural Development. Brussels; 2012. </w:t>
      </w:r>
    </w:p>
    <w:p w14:paraId="0B7779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43. </w:t>
      </w:r>
      <w:r w:rsidRPr="00327145">
        <w:rPr>
          <w:noProof/>
          <w:sz w:val="20"/>
        </w:rPr>
        <w:tab/>
        <w:t xml:space="preserve">National Institute of Statistics. Press Release No. 135 of June 5th 2015. Household income and expenditure in 2014 Family Budget Survey. Bucharest, Romania.; 2015. </w:t>
      </w:r>
    </w:p>
    <w:p w14:paraId="017B32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44. </w:t>
      </w:r>
      <w:r w:rsidRPr="00327145">
        <w:rPr>
          <w:noProof/>
          <w:sz w:val="20"/>
        </w:rPr>
        <w:tab/>
        <w:t>European Comission. Eurostat: Farm structure statistics [Internet]. 2017 [cited 3 Oct 2017]. Available: http://ec.europa.eu/eurostat/statistics-explained/index.php/Farm_structure_statistics</w:t>
      </w:r>
    </w:p>
    <w:p w14:paraId="6E4F3C2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45. </w:t>
      </w:r>
      <w:r w:rsidRPr="00327145">
        <w:rPr>
          <w:noProof/>
          <w:sz w:val="20"/>
        </w:rPr>
        <w:tab/>
        <w:t>Zander KK, Drucker AG. Conserving what’s important: Using choice model scenarios to value local cattle breeds in East Africa. Ecol Econ. Elsevier B.V.; 2008;68: 34–45. doi:10.1016/j.ecolecon.2008.01.023</w:t>
      </w:r>
    </w:p>
    <w:p w14:paraId="70C300A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46. </w:t>
      </w:r>
      <w:r w:rsidRPr="00327145">
        <w:rPr>
          <w:noProof/>
          <w:sz w:val="20"/>
        </w:rPr>
        <w:tab/>
        <w:t xml:space="preserve">McFadden D. Quantitative Methods for Analysing Travel Behaviour of Individuals: Some Recent Developments’,(in) Hensher. DA Stopher, PR Behav Travel Model Croom Helm, London. 1978; </w:t>
      </w:r>
    </w:p>
    <w:p w14:paraId="03FCE84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47. </w:t>
      </w:r>
      <w:r w:rsidRPr="00327145">
        <w:rPr>
          <w:noProof/>
          <w:sz w:val="20"/>
        </w:rPr>
        <w:tab/>
        <w:t xml:space="preserve">Beckmann A, Dissing H. EU enlargement and sustainable rural development in Central and Eastern Europe. Env Polit. Taylor &amp; Francis; 2004;13: 135–152. </w:t>
      </w:r>
    </w:p>
    <w:p w14:paraId="18689F87"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48. </w:t>
      </w:r>
      <w:r w:rsidRPr="00327145">
        <w:rPr>
          <w:noProof/>
          <w:sz w:val="20"/>
        </w:rPr>
        <w:tab/>
        <w:t xml:space="preserve">Milcu AI, Sherren K, Hanspach J, Abson D, Fischer J. Navigating conflicting landscape aspirations: Application of a photo-based Q-method in Transylvania (Central Romania). Land use policy. Elsevier; 2014;41: 408–422. </w:t>
      </w:r>
    </w:p>
    <w:p w14:paraId="00BCB17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49. </w:t>
      </w:r>
      <w:r w:rsidRPr="00327145">
        <w:rPr>
          <w:noProof/>
          <w:sz w:val="20"/>
        </w:rPr>
        <w:tab/>
        <w:t xml:space="preserve">Shortall S. Are rural development programmes socially inclusive? Social inclusion, civic engagement, participation, and social capital: Exploring the differences. J Rural Stud. Elsevier; 2008;24: 450–457. </w:t>
      </w:r>
    </w:p>
    <w:p w14:paraId="61F02D1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50. </w:t>
      </w:r>
      <w:r w:rsidRPr="00327145">
        <w:rPr>
          <w:noProof/>
          <w:sz w:val="20"/>
        </w:rPr>
        <w:tab/>
        <w:t xml:space="preserve">Tesfaye A, Brouwer R. Testing participation constraints in contract design for sustainable soil conservation in Ethiopia. Ecol Econ. Elsevier; 2012;73: 168–178. </w:t>
      </w:r>
    </w:p>
    <w:p w14:paraId="55FFB56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51. </w:t>
      </w:r>
      <w:r w:rsidRPr="00327145">
        <w:rPr>
          <w:noProof/>
          <w:sz w:val="20"/>
        </w:rPr>
        <w:tab/>
        <w:t xml:space="preserve">Santos R, Clemente P, Brouwer R, Antunes P, Pinto R. Landowner preferences for agri-environmental agreements to conserve the montado ecosystem in Portugal. Ecol Econ. Elsevier; 2015;118: 159–167. </w:t>
      </w:r>
    </w:p>
    <w:p w14:paraId="4DDF5675"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52. </w:t>
      </w:r>
      <w:r w:rsidRPr="00327145">
        <w:rPr>
          <w:noProof/>
          <w:sz w:val="20"/>
        </w:rPr>
        <w:tab/>
        <w:t xml:space="preserve">Tudor MM, Alexandri C. Structural Changes in Romanian Farm Management and their Impact on Economic Performances. Procedia Econ Financ. Elsevier; 2015;22: 747–754. </w:t>
      </w:r>
    </w:p>
    <w:p w14:paraId="0C04B42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53. </w:t>
      </w:r>
      <w:r w:rsidRPr="00327145">
        <w:rPr>
          <w:noProof/>
          <w:sz w:val="20"/>
        </w:rPr>
        <w:tab/>
        <w:t xml:space="preserve">Kosoy N, Corbera E, Brown K. Participation in payments for ecosystem services: case studies from the Lacandon rainforest, Mexico. Geoforum. Elsevier; 2008;39: 2073–2083. </w:t>
      </w:r>
    </w:p>
    <w:p w14:paraId="2B7EFF80"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54. </w:t>
      </w:r>
      <w:r w:rsidRPr="00327145">
        <w:rPr>
          <w:noProof/>
          <w:sz w:val="20"/>
        </w:rPr>
        <w:tab/>
        <w:t xml:space="preserve">Heyman J, Ariely D. Effort for payment: A tale of two markets. Psychol Sci. SAGE Publications Sage CA: Los Angeles, CA; 2004;15: 787–793. </w:t>
      </w:r>
    </w:p>
    <w:p w14:paraId="421C9D1A"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55. </w:t>
      </w:r>
      <w:r w:rsidRPr="00327145">
        <w:rPr>
          <w:noProof/>
          <w:sz w:val="20"/>
        </w:rPr>
        <w:tab/>
        <w:t xml:space="preserve">De Snoo GR, Herzon I, Staats H, Burton RJF, Schindler S, van Dijk J, et al. Toward effective nature conservation on farmland: making farmers matter. Conserv Lett. Wiley Online Library; 2013;6: 66–72. </w:t>
      </w:r>
    </w:p>
    <w:p w14:paraId="5EC3D2D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56. </w:t>
      </w:r>
      <w:r w:rsidRPr="00327145">
        <w:rPr>
          <w:noProof/>
          <w:sz w:val="20"/>
        </w:rPr>
        <w:tab/>
        <w:t xml:space="preserve">Gorton M, Hubbard C, Hubbard L. The folly of European Union policy transfer: why the Common Agricultural Policy (CAP) does not fit Central and Eastern Europe. Reg Stud. Taylor &amp; Francis; 2009;43: 1305–1317. </w:t>
      </w:r>
    </w:p>
    <w:p w14:paraId="197CB7F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57. </w:t>
      </w:r>
      <w:r w:rsidRPr="00327145">
        <w:rPr>
          <w:noProof/>
          <w:sz w:val="20"/>
        </w:rPr>
        <w:tab/>
        <w:t xml:space="preserve">Narloch U, Drucker AG, Pascual U. What role for cooperation in conservation tenders? Paying farmer groups in the High Andes. Land use policy. Elsevier; 2017;63: 659–671. </w:t>
      </w:r>
    </w:p>
    <w:p w14:paraId="60AA05C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58. </w:t>
      </w:r>
      <w:r w:rsidRPr="00327145">
        <w:rPr>
          <w:noProof/>
          <w:sz w:val="20"/>
        </w:rPr>
        <w:tab/>
        <w:t>Defrancesco E, Gatto P, Runge F, Trestini S. Factors affecting farmers’ participation in agri</w:t>
      </w:r>
      <w:r w:rsidRPr="00327145">
        <w:rPr>
          <w:rFonts w:ascii="Cambria Math" w:hAnsi="Cambria Math" w:cs="Cambria Math"/>
          <w:noProof/>
          <w:sz w:val="20"/>
        </w:rPr>
        <w:t>‐</w:t>
      </w:r>
      <w:r w:rsidRPr="00327145">
        <w:rPr>
          <w:noProof/>
          <w:sz w:val="20"/>
        </w:rPr>
        <w:t xml:space="preserve">environmental measures: A Northern Italian perspective. J Agric Econ. Wiley Online Library; 2008;59: 114–131. </w:t>
      </w:r>
    </w:p>
    <w:p w14:paraId="75AC599D"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59. </w:t>
      </w:r>
      <w:r w:rsidRPr="00327145">
        <w:rPr>
          <w:noProof/>
          <w:sz w:val="20"/>
        </w:rPr>
        <w:tab/>
        <w:t xml:space="preserve">Wossink GAA, van Wenum JH. Biodiversity conservation by farmers: analysis of actual and contingent participation. Eur Rev Agric Econ. Oxford University Press; 2003;30: 461–485. </w:t>
      </w:r>
    </w:p>
    <w:p w14:paraId="6FF6D05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60. </w:t>
      </w:r>
      <w:r w:rsidRPr="00327145">
        <w:rPr>
          <w:noProof/>
          <w:sz w:val="20"/>
        </w:rPr>
        <w:tab/>
        <w:t xml:space="preserve">Dupraz P, Vanslembrouck I, Bonnieux F, Van Huylenbroeck G. Farmers’ participation in European agri-environmental policies. Zaragoza (Spain). 2002;28: 31. </w:t>
      </w:r>
    </w:p>
    <w:p w14:paraId="6AA2D664"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61. </w:t>
      </w:r>
      <w:r w:rsidRPr="00327145">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0407BD3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62. </w:t>
      </w:r>
      <w:r w:rsidRPr="00327145">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37F3406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63. </w:t>
      </w:r>
      <w:r w:rsidRPr="00327145">
        <w:rPr>
          <w:noProof/>
          <w:sz w:val="20"/>
        </w:rPr>
        <w:tab/>
        <w:t xml:space="preserve">Bhatia AK, Jain A, Sadana DK, Gokhale SB, Bhagat RL. Phenotypic identification of farm animal genetic resources using computer learning with scoring function. Comput Electron Agric. Elsevier; 2010;73: 37–43. </w:t>
      </w:r>
    </w:p>
    <w:p w14:paraId="09FB4DB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64. </w:t>
      </w:r>
      <w:r w:rsidRPr="00327145">
        <w:rPr>
          <w:noProof/>
          <w:sz w:val="20"/>
        </w:rPr>
        <w:tab/>
        <w:t xml:space="preserve">Programul National De Dezvoltare Rurala. National Rural Development Programme for the 2014 – 2020 period. Bucharesti, Romania; 2014. </w:t>
      </w:r>
    </w:p>
    <w:p w14:paraId="08E1678F"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65. </w:t>
      </w:r>
      <w:r w:rsidRPr="00327145">
        <w:rPr>
          <w:noProof/>
          <w:sz w:val="20"/>
        </w:rPr>
        <w:tab/>
        <w:t xml:space="preserve">Fundatia ADEPT. Fundatia ADEPT Transilvania 10 year report 2004-2014. Sighisoara, Romania; 2014. </w:t>
      </w:r>
    </w:p>
    <w:p w14:paraId="4A4E9903"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66. </w:t>
      </w:r>
      <w:r w:rsidRPr="00327145">
        <w:rPr>
          <w:noProof/>
          <w:sz w:val="20"/>
        </w:rPr>
        <w:tab/>
        <w:t>Swift MJ, Izac AMN, van Noordwijk M. Biodiversity and ecosystem services in agricultural landscapes—are we asking the right questions? Agric Ecosyst Environ. 2004;104: 113–134. doi:http://dx.doi.org/10.1016/j.agee.2004.01.013</w:t>
      </w:r>
    </w:p>
    <w:p w14:paraId="4450ED8B"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67. </w:t>
      </w:r>
      <w:r w:rsidRPr="00327145">
        <w:rPr>
          <w:noProof/>
          <w:sz w:val="20"/>
        </w:rPr>
        <w:tab/>
        <w:t xml:space="preserve">Narloch U, Pascual U, Drucker AG. Cost-effectiveness targeting under multiple conservation goals and equity considerations in the Andes. Environ Conserv. Cambridge Univ Press; 2011;38: 417–425. </w:t>
      </w:r>
    </w:p>
    <w:p w14:paraId="6FB5C51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68. </w:t>
      </w:r>
      <w:r w:rsidRPr="00327145">
        <w:rPr>
          <w:noProof/>
          <w:sz w:val="20"/>
        </w:rPr>
        <w:tab/>
        <w:t xml:space="preserve">Natural England. Agricultural Biodiversity. Higher level stewardship options. April 2014. 2014. </w:t>
      </w:r>
    </w:p>
    <w:p w14:paraId="2B56C3CC"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69. </w:t>
      </w:r>
      <w:r w:rsidRPr="00327145">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3AA224AE"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70. </w:t>
      </w:r>
      <w:r w:rsidRPr="00327145">
        <w:rPr>
          <w:noProof/>
          <w:sz w:val="20"/>
        </w:rPr>
        <w:tab/>
        <w:t xml:space="preserve">Hoffmann I, From T, Boerma D. Ecosystem Services Provided By Livestock Keepers and Breeds , With Special Consideration To The Contributions Of Small-Scale Livestock Keepers and Pastoralists. Rome; 2014. </w:t>
      </w:r>
    </w:p>
    <w:p w14:paraId="7965EA3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71. </w:t>
      </w:r>
      <w:r w:rsidRPr="00327145">
        <w:rPr>
          <w:noProof/>
          <w:sz w:val="20"/>
        </w:rPr>
        <w:tab/>
        <w:t xml:space="preserve">Pagiola S, Rios AR, Arcenas A. Poor household participation in payments for environmental services: Lessons from the Silvopastoral Project in Quindío, Colombia. Environ Resour Econ. Springer; 2010;47: 371–394. </w:t>
      </w:r>
    </w:p>
    <w:p w14:paraId="55D668D6"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72. </w:t>
      </w:r>
      <w:r w:rsidRPr="00327145">
        <w:rPr>
          <w:noProof/>
          <w:sz w:val="20"/>
        </w:rPr>
        <w:tab/>
        <w:t xml:space="preserve">Train KE. Discrete choice methods with simulation. Cambridge university press; 2009. </w:t>
      </w:r>
    </w:p>
    <w:p w14:paraId="1D80D082"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73. </w:t>
      </w:r>
      <w:r w:rsidRPr="00327145">
        <w:rPr>
          <w:noProof/>
          <w:sz w:val="20"/>
        </w:rPr>
        <w:tab/>
        <w:t xml:space="preserve">Mariel P, De Ayala A, Hoyos D, Abdullah S. Selecting random parameters in discrete choice experiment for environmental valuation: A simulation experiment. J choice Model. Elsevier; 2013;7: 44–57. </w:t>
      </w:r>
    </w:p>
    <w:p w14:paraId="71CBBAE1"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74. </w:t>
      </w:r>
      <w:r w:rsidRPr="00327145">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2FCD37A9" w14:textId="77777777" w:rsidR="00327145" w:rsidRPr="00327145" w:rsidRDefault="00327145" w:rsidP="00327145">
      <w:pPr>
        <w:widowControl w:val="0"/>
        <w:autoSpaceDE w:val="0"/>
        <w:autoSpaceDN w:val="0"/>
        <w:adjustRightInd w:val="0"/>
        <w:spacing w:line="240" w:lineRule="auto"/>
        <w:ind w:left="640" w:hanging="640"/>
        <w:rPr>
          <w:noProof/>
          <w:sz w:val="20"/>
        </w:rPr>
      </w:pPr>
      <w:r w:rsidRPr="00327145">
        <w:rPr>
          <w:noProof/>
          <w:sz w:val="20"/>
        </w:rPr>
        <w:t xml:space="preserve">75. </w:t>
      </w:r>
      <w:r w:rsidRPr="00327145">
        <w:rPr>
          <w:noProof/>
          <w:sz w:val="20"/>
        </w:rPr>
        <w:tab/>
        <w:t>Bech M, Gyrd</w:t>
      </w:r>
      <w:r w:rsidRPr="00327145">
        <w:rPr>
          <w:rFonts w:ascii="Cambria Math" w:hAnsi="Cambria Math" w:cs="Cambria Math"/>
          <w:noProof/>
          <w:sz w:val="20"/>
        </w:rPr>
        <w:t>‐</w:t>
      </w:r>
      <w:r w:rsidRPr="00327145">
        <w:rPr>
          <w:noProof/>
          <w:sz w:val="20"/>
        </w:rPr>
        <w:t xml:space="preserve">Hansen D. Effects coding in discrete choice experiments. Health Econ. Wiley Online Library; 2005;14: 1079–1083. </w:t>
      </w:r>
    </w:p>
    <w:p w14:paraId="4BB6C362" w14:textId="7E0CBF0D" w:rsidR="001D69F3" w:rsidRPr="00357A88" w:rsidRDefault="00C052BF" w:rsidP="00327145">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rPr>
          <w:ins w:id="355" w:author="Warwick Wainwright" w:date="2018-07-24T12:52:00Z"/>
        </w:rPr>
      </w:pPr>
      <w:ins w:id="356" w:author="Warwick Wainwright" w:date="2018-07-24T12:52:00Z">
        <w:r>
          <w:rPr>
            <w:b/>
          </w:rPr>
          <w:t>Appendix 1</w:t>
        </w:r>
        <w:r w:rsidRPr="005878F4">
          <w:rPr>
            <w:b/>
          </w:rPr>
          <w:t>:</w:t>
        </w:r>
        <w:r>
          <w:t xml:space="preserve"> </w:t>
        </w:r>
        <w:r>
          <w:t xml:space="preserve">The </w:t>
        </w:r>
      </w:ins>
      <w:ins w:id="357" w:author="Warwick Wainwright" w:date="2018-07-24T12:53:00Z">
        <w:r>
          <w:t xml:space="preserve">respondent </w:t>
        </w:r>
      </w:ins>
      <w:ins w:id="358" w:author="Warwick Wainwright" w:date="2018-07-24T12:52:00Z">
        <w:r>
          <w:t xml:space="preserve">questionnaire </w:t>
        </w:r>
        <w:r>
          <w:t xml:space="preserve"> </w:t>
        </w:r>
      </w:ins>
    </w:p>
    <w:p w14:paraId="0D5BE82A" w14:textId="77777777" w:rsidR="000F1759" w:rsidRDefault="000F1759">
      <w:pPr>
        <w:pStyle w:val="Firstparagraph"/>
        <w:rPr>
          <w:ins w:id="359" w:author="Warwick Wainwright" w:date="2018-07-24T12:52:00Z"/>
          <w:b/>
        </w:rPr>
      </w:pPr>
    </w:p>
    <w:p w14:paraId="66C2BB14" w14:textId="77777777" w:rsidR="000F1759" w:rsidRPr="000F1759" w:rsidRDefault="000F1759" w:rsidP="000F1759">
      <w:pPr>
        <w:spacing w:after="120" w:line="240" w:lineRule="auto"/>
        <w:ind w:firstLine="0"/>
        <w:jc w:val="center"/>
        <w:rPr>
          <w:ins w:id="360" w:author="Warwick Wainwright" w:date="2018-07-24T12:53:00Z"/>
          <w:b/>
          <w:sz w:val="28"/>
          <w:szCs w:val="28"/>
        </w:rPr>
      </w:pPr>
      <w:ins w:id="361" w:author="Warwick Wainwright" w:date="2018-07-24T12:53:00Z">
        <w:r w:rsidRPr="000F1759">
          <w:rPr>
            <w:b/>
            <w:sz w:val="28"/>
            <w:szCs w:val="28"/>
          </w:rPr>
          <w:t>Farm Questionnaire</w:t>
        </w:r>
      </w:ins>
    </w:p>
    <w:p w14:paraId="578FD750" w14:textId="77777777" w:rsidR="000F1759" w:rsidRPr="000F1759" w:rsidRDefault="000F1759" w:rsidP="000F1759">
      <w:pPr>
        <w:spacing w:after="120" w:line="240" w:lineRule="auto"/>
        <w:ind w:firstLine="0"/>
        <w:jc w:val="center"/>
        <w:rPr>
          <w:ins w:id="362" w:author="Warwick Wainwright" w:date="2018-07-24T12:53:00Z"/>
        </w:rPr>
      </w:pPr>
      <w:ins w:id="363" w:author="Warwick Wainwright" w:date="2018-07-24T12:53:00Z">
        <w:r w:rsidRPr="000F1759">
          <w:t>Name: _______________________________Date:_______________</w:t>
        </w:r>
      </w:ins>
    </w:p>
    <w:p w14:paraId="44440B3A" w14:textId="77777777" w:rsidR="000F1759" w:rsidRPr="000F1759" w:rsidRDefault="000F1759" w:rsidP="000F1759">
      <w:pPr>
        <w:spacing w:after="120" w:line="240" w:lineRule="auto"/>
        <w:ind w:firstLine="0"/>
        <w:jc w:val="center"/>
        <w:rPr>
          <w:ins w:id="364" w:author="Warwick Wainwright" w:date="2018-07-24T12:53:00Z"/>
        </w:rPr>
      </w:pPr>
      <w:ins w:id="365" w:author="Warwick Wainwright" w:date="2018-07-24T12:53:00Z">
        <w:r w:rsidRPr="000F1759">
          <w:t>Location &amp; GPS: ___________________________________________</w:t>
        </w:r>
      </w:ins>
    </w:p>
    <w:p w14:paraId="016F90E2" w14:textId="77777777" w:rsidR="000F1759" w:rsidRPr="000F1759" w:rsidRDefault="000F1759" w:rsidP="000F1759">
      <w:pPr>
        <w:spacing w:after="120" w:line="240" w:lineRule="auto"/>
        <w:ind w:firstLine="0"/>
        <w:rPr>
          <w:ins w:id="366" w:author="Warwick Wainwright" w:date="2018-07-24T12:53:00Z"/>
        </w:rPr>
      </w:pPr>
    </w:p>
    <w:p w14:paraId="3015D54A" w14:textId="77777777" w:rsidR="000F1759" w:rsidRPr="000F1759" w:rsidRDefault="000F1759" w:rsidP="000F1759">
      <w:pPr>
        <w:jc w:val="center"/>
        <w:rPr>
          <w:ins w:id="367" w:author="Warwick Wainwright" w:date="2018-07-24T12:53:00Z"/>
          <w:rFonts w:eastAsiaTheme="majorEastAsia"/>
          <w:b/>
          <w:sz w:val="26"/>
          <w:szCs w:val="26"/>
          <w:rPrChange w:id="368" w:author="Warwick Wainwright" w:date="2018-07-24T12:55:00Z">
            <w:rPr>
              <w:ins w:id="369" w:author="Warwick Wainwright" w:date="2018-07-24T12:53:00Z"/>
              <w:rFonts w:eastAsiaTheme="majorEastAsia"/>
            </w:rPr>
          </w:rPrChange>
        </w:rPr>
        <w:pPrChange w:id="370" w:author="Warwick Wainwright" w:date="2018-07-24T12:55:00Z">
          <w:pPr>
            <w:keepNext/>
            <w:keepLines/>
            <w:numPr>
              <w:numId w:val="2"/>
            </w:numPr>
            <w:spacing w:before="200" w:after="120" w:line="240" w:lineRule="auto"/>
            <w:ind w:firstLine="0"/>
            <w:jc w:val="center"/>
            <w:outlineLvl w:val="1"/>
          </w:pPr>
        </w:pPrChange>
      </w:pPr>
      <w:ins w:id="371" w:author="Warwick Wainwright" w:date="2018-07-24T12:53:00Z">
        <w:r w:rsidRPr="000F1759">
          <w:rPr>
            <w:rFonts w:eastAsiaTheme="majorEastAsia"/>
            <w:b/>
            <w:sz w:val="26"/>
            <w:szCs w:val="26"/>
            <w:rPrChange w:id="372" w:author="Warwick Wainwright" w:date="2018-07-24T12:55:00Z">
              <w:rPr>
                <w:rFonts w:eastAsiaTheme="majorEastAsia"/>
              </w:rPr>
            </w:rPrChange>
          </w:rPr>
          <w:t>Section A: About you &amp; your farm</w:t>
        </w:r>
      </w:ins>
    </w:p>
    <w:p w14:paraId="50A451A6" w14:textId="77777777" w:rsidR="000F1759" w:rsidRPr="000F1759" w:rsidRDefault="000F1759" w:rsidP="000F1759">
      <w:pPr>
        <w:spacing w:after="120" w:line="240" w:lineRule="auto"/>
        <w:ind w:firstLine="0"/>
        <w:rPr>
          <w:ins w:id="373" w:author="Warwick Wainwright" w:date="2018-07-24T12:53:00Z"/>
        </w:rPr>
      </w:pPr>
    </w:p>
    <w:p w14:paraId="4ADD2382" w14:textId="77777777" w:rsidR="000F1759" w:rsidRPr="000F1759" w:rsidRDefault="000F1759" w:rsidP="000F1759">
      <w:pPr>
        <w:numPr>
          <w:ilvl w:val="0"/>
          <w:numId w:val="19"/>
        </w:numPr>
        <w:spacing w:after="120" w:line="480" w:lineRule="auto"/>
        <w:ind w:left="426" w:hanging="426"/>
        <w:contextualSpacing/>
        <w:rPr>
          <w:ins w:id="374" w:author="Warwick Wainwright" w:date="2018-07-24T12:53:00Z"/>
          <w:b/>
        </w:rPr>
      </w:pPr>
      <w:ins w:id="375" w:author="Warwick Wainwright" w:date="2018-07-24T12:53:00Z">
        <w:r w:rsidRPr="000F1759">
          <w:rPr>
            <w:b/>
          </w:rPr>
          <w:t xml:space="preserve">Which livestock species do you currently farm with? </w:t>
        </w:r>
      </w:ins>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5E0899">
        <w:trPr>
          <w:trHeight w:val="585"/>
          <w:jc w:val="center"/>
          <w:ins w:id="376" w:author="Warwick Wainwright" w:date="2018-07-24T12:53:00Z"/>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ins w:id="377" w:author="Warwick Wainwright" w:date="2018-07-24T12:53:00Z"/>
                <w:b/>
                <w:bCs/>
                <w:color w:val="000000"/>
                <w:lang w:eastAsia="en-GB"/>
              </w:rPr>
            </w:pPr>
            <w:ins w:id="378" w:author="Warwick Wainwright" w:date="2018-07-24T12:53:00Z">
              <w:r w:rsidRPr="000F1759">
                <w:rPr>
                  <w:b/>
                  <w:bCs/>
                  <w:color w:val="000000"/>
                  <w:szCs w:val="22"/>
                  <w:lang w:eastAsia="en-GB"/>
                </w:rPr>
                <w:t>Species</w:t>
              </w:r>
            </w:ins>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ins w:id="379" w:author="Warwick Wainwright" w:date="2018-07-24T12:53:00Z"/>
                <w:b/>
                <w:bCs/>
                <w:color w:val="000000"/>
                <w:lang w:eastAsia="en-GB"/>
              </w:rPr>
            </w:pPr>
            <w:ins w:id="380" w:author="Warwick Wainwright" w:date="2018-07-24T12:53:00Z">
              <w:r w:rsidRPr="000F1759">
                <w:rPr>
                  <w:b/>
                  <w:bCs/>
                  <w:color w:val="000000"/>
                  <w:szCs w:val="22"/>
                  <w:lang w:eastAsia="en-GB"/>
                </w:rPr>
                <w:t xml:space="preserve">Breed? </w:t>
              </w:r>
            </w:ins>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ins w:id="381" w:author="Warwick Wainwright" w:date="2018-07-24T12:53:00Z"/>
                <w:b/>
                <w:bCs/>
                <w:color w:val="000000"/>
                <w:lang w:eastAsia="en-GB"/>
              </w:rPr>
            </w:pPr>
            <w:ins w:id="382" w:author="Warwick Wainwright" w:date="2018-07-24T12:53:00Z">
              <w:r w:rsidRPr="000F1759">
                <w:rPr>
                  <w:b/>
                  <w:bCs/>
                  <w:color w:val="000000"/>
                  <w:szCs w:val="22"/>
                  <w:lang w:eastAsia="en-GB"/>
                </w:rPr>
                <w:t>Total animals?</w:t>
              </w:r>
            </w:ins>
          </w:p>
        </w:tc>
      </w:tr>
      <w:tr w:rsidR="000F1759" w:rsidRPr="000F1759" w14:paraId="7AF2E7F5" w14:textId="77777777" w:rsidTr="005E0899">
        <w:trPr>
          <w:trHeight w:val="510"/>
          <w:jc w:val="center"/>
          <w:ins w:id="383" w:author="Warwick Wainwright" w:date="2018-07-24T12:53:00Z"/>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ins w:id="384" w:author="Warwick Wainwright" w:date="2018-07-24T12:53:00Z"/>
                <w:color w:val="000000"/>
                <w:lang w:eastAsia="en-GB"/>
              </w:rPr>
            </w:pPr>
            <w:ins w:id="385" w:author="Warwick Wainwright" w:date="2018-07-24T12:53:00Z">
              <w:r w:rsidRPr="000F1759">
                <w:rPr>
                  <w:color w:val="000000"/>
                  <w:szCs w:val="22"/>
                  <w:lang w:eastAsia="en-GB"/>
                </w:rPr>
                <w:t>Sheep</w:t>
              </w:r>
            </w:ins>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ins w:id="386"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ins w:id="387" w:author="Warwick Wainwright" w:date="2018-07-24T12:53:00Z"/>
                <w:color w:val="000000"/>
                <w:lang w:eastAsia="en-GB"/>
              </w:rPr>
            </w:pPr>
          </w:p>
        </w:tc>
      </w:tr>
      <w:tr w:rsidR="000F1759" w:rsidRPr="000F1759" w14:paraId="09F16A16" w14:textId="77777777" w:rsidTr="005E0899">
        <w:trPr>
          <w:trHeight w:val="510"/>
          <w:jc w:val="center"/>
          <w:ins w:id="388" w:author="Warwick Wainwright" w:date="2018-07-24T12:53:00Z"/>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ins w:id="389" w:author="Warwick Wainwright" w:date="2018-07-24T12:53:00Z"/>
                <w:color w:val="000000"/>
                <w:lang w:eastAsia="en-GB"/>
              </w:rPr>
            </w:pPr>
            <w:ins w:id="390" w:author="Warwick Wainwright" w:date="2018-07-24T12:53:00Z">
              <w:r w:rsidRPr="000F1759">
                <w:rPr>
                  <w:color w:val="000000"/>
                  <w:szCs w:val="22"/>
                  <w:lang w:eastAsia="en-GB"/>
                </w:rPr>
                <w:t xml:space="preserve">Goat </w:t>
              </w:r>
            </w:ins>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ins w:id="391"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ins w:id="392" w:author="Warwick Wainwright" w:date="2018-07-24T12:53:00Z"/>
                <w:color w:val="000000"/>
                <w:lang w:eastAsia="en-GB"/>
              </w:rPr>
            </w:pPr>
          </w:p>
        </w:tc>
      </w:tr>
      <w:tr w:rsidR="000F1759" w:rsidRPr="000F1759" w14:paraId="7461E1B5" w14:textId="77777777" w:rsidTr="005E0899">
        <w:trPr>
          <w:trHeight w:val="480"/>
          <w:jc w:val="center"/>
          <w:ins w:id="393" w:author="Warwick Wainwright" w:date="2018-07-24T12:53:00Z"/>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ins w:id="394" w:author="Warwick Wainwright" w:date="2018-07-24T12:53:00Z"/>
                <w:color w:val="000000"/>
                <w:lang w:eastAsia="en-GB"/>
              </w:rPr>
            </w:pPr>
            <w:ins w:id="395" w:author="Warwick Wainwright" w:date="2018-07-24T12:53:00Z">
              <w:r w:rsidRPr="000F1759">
                <w:rPr>
                  <w:color w:val="000000"/>
                  <w:szCs w:val="22"/>
                  <w:lang w:eastAsia="en-GB"/>
                </w:rPr>
                <w:t>Pigs</w:t>
              </w:r>
            </w:ins>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ins w:id="396"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ins w:id="397" w:author="Warwick Wainwright" w:date="2018-07-24T12:53:00Z"/>
                <w:color w:val="000000"/>
                <w:lang w:eastAsia="en-GB"/>
              </w:rPr>
            </w:pPr>
          </w:p>
        </w:tc>
      </w:tr>
      <w:tr w:rsidR="000F1759" w:rsidRPr="000F1759" w14:paraId="562569C9" w14:textId="77777777" w:rsidTr="005E0899">
        <w:trPr>
          <w:trHeight w:val="435"/>
          <w:jc w:val="center"/>
          <w:ins w:id="398" w:author="Warwick Wainwright" w:date="2018-07-24T12:53:00Z"/>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ins w:id="399" w:author="Warwick Wainwright" w:date="2018-07-24T12:53:00Z"/>
                <w:color w:val="000000"/>
                <w:lang w:eastAsia="en-GB"/>
              </w:rPr>
            </w:pPr>
            <w:ins w:id="400" w:author="Warwick Wainwright" w:date="2018-07-24T12:53:00Z">
              <w:r w:rsidRPr="000F1759">
                <w:rPr>
                  <w:color w:val="000000"/>
                  <w:szCs w:val="22"/>
                  <w:lang w:eastAsia="en-GB"/>
                </w:rPr>
                <w:t>Buffalo</w:t>
              </w:r>
            </w:ins>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ins w:id="401"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ins w:id="402" w:author="Warwick Wainwright" w:date="2018-07-24T12:53:00Z"/>
                <w:color w:val="000000"/>
                <w:lang w:eastAsia="en-GB"/>
              </w:rPr>
            </w:pPr>
          </w:p>
        </w:tc>
      </w:tr>
      <w:tr w:rsidR="000F1759" w:rsidRPr="000F1759" w14:paraId="714E91AB" w14:textId="77777777" w:rsidTr="005E0899">
        <w:trPr>
          <w:trHeight w:val="450"/>
          <w:jc w:val="center"/>
          <w:ins w:id="403" w:author="Warwick Wainwright" w:date="2018-07-24T12:53:00Z"/>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ins w:id="404" w:author="Warwick Wainwright" w:date="2018-07-24T12:53:00Z"/>
                <w:color w:val="000000"/>
                <w:lang w:eastAsia="en-GB"/>
              </w:rPr>
            </w:pPr>
            <w:ins w:id="405" w:author="Warwick Wainwright" w:date="2018-07-24T12:53:00Z">
              <w:r w:rsidRPr="000F1759">
                <w:rPr>
                  <w:color w:val="000000"/>
                  <w:szCs w:val="22"/>
                  <w:lang w:eastAsia="en-GB"/>
                </w:rPr>
                <w:t>Cows</w:t>
              </w:r>
            </w:ins>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ins w:id="406"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ins w:id="407" w:author="Warwick Wainwright" w:date="2018-07-24T12:53:00Z"/>
                <w:color w:val="000000"/>
                <w:lang w:eastAsia="en-GB"/>
              </w:rPr>
            </w:pPr>
          </w:p>
        </w:tc>
      </w:tr>
      <w:tr w:rsidR="000F1759" w:rsidRPr="000F1759" w14:paraId="65808F37" w14:textId="77777777" w:rsidTr="005E0899">
        <w:trPr>
          <w:trHeight w:val="435"/>
          <w:jc w:val="center"/>
          <w:ins w:id="408" w:author="Warwick Wainwright" w:date="2018-07-24T12:53:00Z"/>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ins w:id="409" w:author="Warwick Wainwright" w:date="2018-07-24T12:53:00Z"/>
                <w:color w:val="000000"/>
                <w:lang w:eastAsia="en-GB"/>
              </w:rPr>
            </w:pPr>
            <w:ins w:id="410" w:author="Warwick Wainwright" w:date="2018-07-24T12:53:00Z">
              <w:r w:rsidRPr="000F1759">
                <w:rPr>
                  <w:color w:val="000000"/>
                  <w:szCs w:val="22"/>
                  <w:lang w:eastAsia="en-GB"/>
                </w:rPr>
                <w:t>Poultry</w:t>
              </w:r>
            </w:ins>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ins w:id="411" w:author="Warwick Wainwright" w:date="2018-07-24T12:53:00Z"/>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ins w:id="412" w:author="Warwick Wainwright" w:date="2018-07-24T12:53:00Z"/>
                <w:color w:val="000000"/>
                <w:lang w:eastAsia="en-GB"/>
              </w:rPr>
            </w:pPr>
          </w:p>
        </w:tc>
      </w:tr>
      <w:tr w:rsidR="000F1759" w:rsidRPr="000F1759" w14:paraId="63FDCAA9" w14:textId="77777777" w:rsidTr="005E0899">
        <w:trPr>
          <w:trHeight w:val="495"/>
          <w:jc w:val="center"/>
          <w:ins w:id="413" w:author="Warwick Wainwright" w:date="2018-07-24T12:53:00Z"/>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ins w:id="414" w:author="Warwick Wainwright" w:date="2018-07-24T12:53:00Z"/>
                <w:color w:val="000000"/>
                <w:lang w:eastAsia="en-GB"/>
              </w:rPr>
            </w:pPr>
            <w:ins w:id="415" w:author="Warwick Wainwright" w:date="2018-07-24T12:53:00Z">
              <w:r w:rsidRPr="000F1759">
                <w:rPr>
                  <w:color w:val="000000"/>
                  <w:szCs w:val="22"/>
                  <w:lang w:eastAsia="en-GB"/>
                </w:rPr>
                <w:t xml:space="preserve">Other </w:t>
              </w:r>
            </w:ins>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ins w:id="416" w:author="Warwick Wainwright" w:date="2018-07-24T12:53:00Z"/>
                <w:color w:val="000000"/>
                <w:lang w:eastAsia="en-GB"/>
              </w:rPr>
            </w:pPr>
            <w:ins w:id="417" w:author="Warwick Wainwright" w:date="2018-07-24T12:53:00Z">
              <w:r w:rsidRPr="000F1759">
                <w:rPr>
                  <w:color w:val="000000"/>
                  <w:szCs w:val="22"/>
                  <w:lang w:eastAsia="en-GB"/>
                </w:rPr>
                <w:t> </w:t>
              </w:r>
            </w:ins>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ins w:id="418" w:author="Warwick Wainwright" w:date="2018-07-24T12:53:00Z"/>
                <w:color w:val="000000"/>
                <w:lang w:eastAsia="en-GB"/>
              </w:rPr>
            </w:pPr>
            <w:ins w:id="419" w:author="Warwick Wainwright" w:date="2018-07-24T12:53:00Z">
              <w:r w:rsidRPr="000F1759">
                <w:rPr>
                  <w:color w:val="000000"/>
                  <w:szCs w:val="22"/>
                  <w:lang w:eastAsia="en-GB"/>
                </w:rPr>
                <w:t> </w:t>
              </w:r>
            </w:ins>
          </w:p>
        </w:tc>
      </w:tr>
    </w:tbl>
    <w:p w14:paraId="1A5492AF" w14:textId="77777777" w:rsidR="000F1759" w:rsidRPr="000F1759" w:rsidRDefault="000F1759" w:rsidP="000F1759">
      <w:pPr>
        <w:spacing w:after="120" w:line="240" w:lineRule="auto"/>
        <w:ind w:firstLine="0"/>
        <w:rPr>
          <w:ins w:id="420" w:author="Warwick Wainwright" w:date="2018-07-24T12:53:00Z"/>
        </w:rPr>
      </w:pPr>
    </w:p>
    <w:p w14:paraId="398BFC85" w14:textId="77777777" w:rsidR="000F1759" w:rsidRPr="000F1759" w:rsidRDefault="000F1759" w:rsidP="000F1759">
      <w:pPr>
        <w:numPr>
          <w:ilvl w:val="0"/>
          <w:numId w:val="19"/>
        </w:numPr>
        <w:spacing w:after="120" w:line="480" w:lineRule="auto"/>
        <w:ind w:left="426" w:hanging="426"/>
        <w:contextualSpacing/>
        <w:rPr>
          <w:ins w:id="421" w:author="Warwick Wainwright" w:date="2018-07-24T12:53:00Z"/>
          <w:b/>
        </w:rPr>
      </w:pPr>
      <w:ins w:id="422" w:author="Warwick Wainwright" w:date="2018-07-24T12:53:00Z">
        <w:r w:rsidRPr="000F1759">
          <w:rPr>
            <w:b/>
          </w:rPr>
          <w:t xml:space="preserve">How big is your farm? </w:t>
        </w:r>
      </w:ins>
    </w:p>
    <w:p w14:paraId="4A6355F4" w14:textId="77777777" w:rsidR="000F1759" w:rsidRPr="000F1759" w:rsidRDefault="000F1759" w:rsidP="000F1759">
      <w:pPr>
        <w:spacing w:after="120" w:line="480" w:lineRule="auto"/>
        <w:ind w:left="426" w:firstLine="0"/>
        <w:rPr>
          <w:ins w:id="423" w:author="Warwick Wainwright" w:date="2018-07-24T12:53:00Z"/>
        </w:rPr>
      </w:pPr>
      <w:ins w:id="424" w:author="Warwick Wainwright" w:date="2018-07-24T12:53:00Z">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5FE55119" w14:textId="77777777" w:rsidR="000F1759" w:rsidRPr="000F1759" w:rsidRDefault="000F1759" w:rsidP="000F1759">
      <w:pPr>
        <w:numPr>
          <w:ilvl w:val="0"/>
          <w:numId w:val="19"/>
        </w:numPr>
        <w:spacing w:after="120" w:line="480" w:lineRule="auto"/>
        <w:ind w:left="426" w:hanging="426"/>
        <w:contextualSpacing/>
        <w:rPr>
          <w:ins w:id="425" w:author="Warwick Wainwright" w:date="2018-07-24T12:53:00Z"/>
          <w:b/>
        </w:rPr>
      </w:pPr>
      <w:ins w:id="426" w:author="Warwick Wainwright" w:date="2018-07-24T12:53:00Z">
        <w:r w:rsidRPr="000F1759">
          <w:rPr>
            <w:b/>
          </w:rPr>
          <w:t xml:space="preserve">Do you currently farm with rare or traditional native breeds (not cross breeds)? </w:t>
        </w:r>
      </w:ins>
    </w:p>
    <w:p w14:paraId="7B6515A7" w14:textId="77777777" w:rsidR="000F1759" w:rsidRPr="000F1759" w:rsidRDefault="000F1759" w:rsidP="000F1759">
      <w:pPr>
        <w:spacing w:after="120" w:line="480" w:lineRule="auto"/>
        <w:ind w:firstLine="720"/>
        <w:jc w:val="center"/>
        <w:rPr>
          <w:ins w:id="427" w:author="Warwick Wainwright" w:date="2018-07-24T12:53:00Z"/>
        </w:rPr>
      </w:pPr>
      <w:ins w:id="428"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6FFCA53F" w14:textId="77777777" w:rsidR="000F1759" w:rsidRPr="000F1759" w:rsidRDefault="000F1759" w:rsidP="000F1759">
      <w:pPr>
        <w:numPr>
          <w:ilvl w:val="0"/>
          <w:numId w:val="19"/>
        </w:numPr>
        <w:spacing w:after="120" w:line="480" w:lineRule="auto"/>
        <w:ind w:left="426" w:hanging="426"/>
        <w:contextualSpacing/>
        <w:jc w:val="left"/>
        <w:rPr>
          <w:ins w:id="429" w:author="Warwick Wainwright" w:date="2018-07-24T12:53:00Z"/>
          <w:b/>
          <w:u w:val="single"/>
        </w:rPr>
      </w:pPr>
      <w:ins w:id="430" w:author="Warwick Wainwright" w:date="2018-07-24T12:53:00Z">
        <w:r w:rsidRPr="000F1759">
          <w:rPr>
            <w:b/>
            <w:u w:val="single"/>
          </w:rPr>
          <w:t xml:space="preserve">If answered YES to question 3, which rare or traditional breeds do you keep? </w:t>
        </w:r>
      </w:ins>
    </w:p>
    <w:p w14:paraId="4A5C4C36" w14:textId="77777777" w:rsidR="000F1759" w:rsidRPr="000F1759" w:rsidRDefault="000F1759" w:rsidP="000F1759">
      <w:pPr>
        <w:pBdr>
          <w:bottom w:val="single" w:sz="6" w:space="1" w:color="auto"/>
        </w:pBdr>
        <w:spacing w:after="120" w:line="240" w:lineRule="auto"/>
        <w:ind w:firstLine="0"/>
        <w:rPr>
          <w:ins w:id="431" w:author="Warwick Wainwright" w:date="2018-07-24T12:53:00Z"/>
        </w:rPr>
      </w:pPr>
    </w:p>
    <w:p w14:paraId="51E483DD" w14:textId="77777777" w:rsidR="000F1759" w:rsidRPr="000F1759" w:rsidRDefault="000F1759" w:rsidP="000F1759">
      <w:pPr>
        <w:spacing w:after="120" w:line="240" w:lineRule="auto"/>
        <w:ind w:firstLine="0"/>
        <w:rPr>
          <w:ins w:id="432" w:author="Warwick Wainwright" w:date="2018-07-24T12:53:00Z"/>
        </w:rPr>
      </w:pPr>
    </w:p>
    <w:p w14:paraId="46A3A3BB" w14:textId="77777777" w:rsidR="000F1759" w:rsidRPr="000F1759" w:rsidRDefault="000F1759" w:rsidP="000F1759">
      <w:pPr>
        <w:spacing w:after="120" w:line="240" w:lineRule="auto"/>
        <w:ind w:left="720" w:firstLine="0"/>
        <w:contextualSpacing/>
        <w:rPr>
          <w:ins w:id="433" w:author="Warwick Wainwright" w:date="2018-07-24T12:53:00Z"/>
        </w:rPr>
      </w:pPr>
    </w:p>
    <w:p w14:paraId="0ECD0CBC" w14:textId="77777777" w:rsidR="000F1759" w:rsidRPr="000F1759" w:rsidRDefault="000F1759" w:rsidP="000F1759">
      <w:pPr>
        <w:numPr>
          <w:ilvl w:val="0"/>
          <w:numId w:val="19"/>
        </w:numPr>
        <w:spacing w:after="120" w:line="240" w:lineRule="auto"/>
        <w:ind w:left="426" w:hanging="426"/>
        <w:contextualSpacing/>
        <w:rPr>
          <w:ins w:id="434" w:author="Warwick Wainwright" w:date="2018-07-24T12:53:00Z"/>
          <w:b/>
          <w:u w:val="single"/>
        </w:rPr>
      </w:pPr>
      <w:ins w:id="435" w:author="Warwick Wainwright" w:date="2018-07-24T12:53:00Z">
        <w:r w:rsidRPr="000F1759">
          <w:rPr>
            <w:b/>
            <w:u w:val="single"/>
          </w:rPr>
          <w:t xml:space="preserve">If you keep rare breeds, why do you maintain them? </w:t>
        </w:r>
      </w:ins>
    </w:p>
    <w:p w14:paraId="6B6E4CEE" w14:textId="77777777" w:rsidR="000F1759" w:rsidRPr="000F1759" w:rsidRDefault="000F1759" w:rsidP="000F1759">
      <w:pPr>
        <w:spacing w:after="120" w:line="240" w:lineRule="auto"/>
        <w:ind w:firstLine="0"/>
        <w:rPr>
          <w:ins w:id="436" w:author="Warwick Wainwright" w:date="2018-07-24T12:53:00Z"/>
        </w:rPr>
      </w:pPr>
    </w:p>
    <w:p w14:paraId="018A2EFD" w14:textId="77777777" w:rsidR="000F1759" w:rsidRPr="000F1759" w:rsidRDefault="000F1759" w:rsidP="000F1759">
      <w:pPr>
        <w:spacing w:after="120"/>
        <w:ind w:firstLine="426"/>
        <w:rPr>
          <w:ins w:id="437" w:author="Warwick Wainwright" w:date="2018-07-24T12:53:00Z"/>
        </w:rPr>
      </w:pPr>
      <w:ins w:id="438" w:author="Warwick Wainwright" w:date="2018-07-24T12:53:00Z">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 xml:space="preserve"> </w:t>
        </w:r>
      </w:ins>
    </w:p>
    <w:p w14:paraId="2D39625F" w14:textId="77777777" w:rsidR="000F1759" w:rsidRPr="000F1759" w:rsidRDefault="000F1759" w:rsidP="000F1759">
      <w:pPr>
        <w:spacing w:after="120"/>
        <w:ind w:firstLine="426"/>
        <w:rPr>
          <w:ins w:id="439" w:author="Warwick Wainwright" w:date="2018-07-24T12:53:00Z"/>
        </w:rPr>
      </w:pPr>
      <w:ins w:id="440" w:author="Warwick Wainwright" w:date="2018-07-24T12:53:00Z">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0D7FB4C7" w14:textId="77777777" w:rsidR="000F1759" w:rsidRPr="000F1759" w:rsidRDefault="000F1759" w:rsidP="000F1759">
      <w:pPr>
        <w:spacing w:after="120"/>
        <w:ind w:firstLine="426"/>
        <w:rPr>
          <w:ins w:id="441" w:author="Warwick Wainwright" w:date="2018-07-24T12:53:00Z"/>
        </w:rPr>
      </w:pPr>
      <w:ins w:id="442" w:author="Warwick Wainwright" w:date="2018-07-24T12:53:00Z">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746E23C" w14:textId="77777777" w:rsidR="000F1759" w:rsidRPr="000F1759" w:rsidRDefault="000F1759" w:rsidP="000F1759">
      <w:pPr>
        <w:spacing w:after="120"/>
        <w:ind w:firstLine="426"/>
        <w:rPr>
          <w:ins w:id="443" w:author="Warwick Wainwright" w:date="2018-07-24T12:53:00Z"/>
        </w:rPr>
      </w:pPr>
      <w:ins w:id="444" w:author="Warwick Wainwright" w:date="2018-07-24T12:53:00Z">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562193C" w14:textId="77777777" w:rsidR="000F1759" w:rsidRPr="000F1759" w:rsidRDefault="000F1759" w:rsidP="000F1759">
      <w:pPr>
        <w:numPr>
          <w:ilvl w:val="0"/>
          <w:numId w:val="19"/>
        </w:numPr>
        <w:spacing w:after="120" w:line="240" w:lineRule="auto"/>
        <w:ind w:left="426" w:hanging="426"/>
        <w:contextualSpacing/>
        <w:rPr>
          <w:ins w:id="445" w:author="Warwick Wainwright" w:date="2018-07-24T12:53:00Z"/>
          <w:b/>
        </w:rPr>
      </w:pPr>
      <w:ins w:id="446" w:author="Warwick Wainwright" w:date="2018-07-24T12:53:00Z">
        <w:r w:rsidRPr="000F1759">
          <w:rPr>
            <w:b/>
          </w:rPr>
          <w:t xml:space="preserve">If you now keep cross breeds instead of rare / traditional breeds then why is this? </w:t>
        </w:r>
      </w:ins>
    </w:p>
    <w:p w14:paraId="4F6EF793" w14:textId="77777777" w:rsidR="000F1759" w:rsidRPr="000F1759" w:rsidRDefault="000F1759" w:rsidP="000F1759">
      <w:pPr>
        <w:spacing w:after="120" w:line="240" w:lineRule="auto"/>
        <w:ind w:firstLine="0"/>
        <w:rPr>
          <w:ins w:id="447" w:author="Warwick Wainwright" w:date="2018-07-24T12:53:00Z"/>
        </w:rPr>
      </w:pPr>
    </w:p>
    <w:p w14:paraId="6F1CA814" w14:textId="77777777" w:rsidR="000F1759" w:rsidRPr="000F1759" w:rsidRDefault="000F1759" w:rsidP="000F1759">
      <w:pPr>
        <w:spacing w:after="120"/>
        <w:ind w:firstLine="426"/>
        <w:rPr>
          <w:ins w:id="448" w:author="Warwick Wainwright" w:date="2018-07-24T12:53:00Z"/>
        </w:rPr>
      </w:pPr>
      <w:ins w:id="449" w:author="Warwick Wainwright" w:date="2018-07-24T12:53:00Z">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3968F3C3" w14:textId="77777777" w:rsidR="000F1759" w:rsidRPr="000F1759" w:rsidRDefault="000F1759" w:rsidP="000F1759">
      <w:pPr>
        <w:spacing w:after="120"/>
        <w:ind w:firstLine="426"/>
        <w:rPr>
          <w:ins w:id="450" w:author="Warwick Wainwright" w:date="2018-07-24T12:53:00Z"/>
        </w:rPr>
      </w:pPr>
      <w:ins w:id="451" w:author="Warwick Wainwright" w:date="2018-07-24T12:53:00Z">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0A5C5A48" w14:textId="77777777" w:rsidR="000F1759" w:rsidRPr="000F1759" w:rsidRDefault="000F1759" w:rsidP="000F1759">
      <w:pPr>
        <w:spacing w:after="120" w:line="240" w:lineRule="auto"/>
        <w:ind w:firstLine="0"/>
        <w:rPr>
          <w:ins w:id="452" w:author="Warwick Wainwright" w:date="2018-07-24T12:53:00Z"/>
        </w:rPr>
      </w:pPr>
    </w:p>
    <w:p w14:paraId="140038DA" w14:textId="77777777" w:rsidR="000F1759" w:rsidRPr="000F1759" w:rsidRDefault="000F1759" w:rsidP="000F1759">
      <w:pPr>
        <w:numPr>
          <w:ilvl w:val="0"/>
          <w:numId w:val="19"/>
        </w:numPr>
        <w:spacing w:after="120" w:line="240" w:lineRule="auto"/>
        <w:ind w:left="426" w:hanging="426"/>
        <w:contextualSpacing/>
        <w:rPr>
          <w:ins w:id="453" w:author="Warwick Wainwright" w:date="2018-07-24T12:53:00Z"/>
          <w:b/>
        </w:rPr>
      </w:pPr>
      <w:ins w:id="454" w:author="Warwick Wainwright" w:date="2018-07-24T12:53:00Z">
        <w:r w:rsidRPr="000F1759">
          <w:rPr>
            <w:b/>
          </w:rPr>
          <w:t xml:space="preserve">If you do not currently farm with rare / traditional breeds, would you consider doing so in the future if conservation subsides were in place? </w:t>
        </w:r>
      </w:ins>
    </w:p>
    <w:p w14:paraId="6791BB9D" w14:textId="77777777" w:rsidR="000F1759" w:rsidRPr="000F1759" w:rsidRDefault="000F1759" w:rsidP="000F1759">
      <w:pPr>
        <w:spacing w:after="120" w:line="240" w:lineRule="auto"/>
        <w:ind w:left="720" w:firstLine="0"/>
        <w:contextualSpacing/>
        <w:rPr>
          <w:ins w:id="455" w:author="Warwick Wainwright" w:date="2018-07-24T12:53:00Z"/>
        </w:rPr>
      </w:pPr>
    </w:p>
    <w:p w14:paraId="5CD76D9F" w14:textId="77777777" w:rsidR="000F1759" w:rsidRPr="000F1759" w:rsidRDefault="000F1759" w:rsidP="000F1759">
      <w:pPr>
        <w:spacing w:after="120" w:line="480" w:lineRule="auto"/>
        <w:ind w:firstLine="720"/>
        <w:jc w:val="center"/>
        <w:rPr>
          <w:ins w:id="456" w:author="Warwick Wainwright" w:date="2018-07-24T12:53:00Z"/>
        </w:rPr>
      </w:pPr>
      <w:ins w:id="457"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4F9542B4" w14:textId="77777777" w:rsidR="000F1759" w:rsidRPr="000F1759" w:rsidRDefault="000F1759" w:rsidP="000F1759">
      <w:pPr>
        <w:numPr>
          <w:ilvl w:val="0"/>
          <w:numId w:val="19"/>
        </w:numPr>
        <w:spacing w:after="120" w:line="240" w:lineRule="auto"/>
        <w:ind w:left="426" w:hanging="426"/>
        <w:contextualSpacing/>
        <w:rPr>
          <w:ins w:id="458" w:author="Warwick Wainwright" w:date="2018-07-24T12:53:00Z"/>
          <w:b/>
        </w:rPr>
      </w:pPr>
      <w:ins w:id="459" w:author="Warwick Wainwright" w:date="2018-07-24T12:53:00Z">
        <w:r w:rsidRPr="000F1759">
          <w:rPr>
            <w:b/>
          </w:rPr>
          <w:t xml:space="preserve">If you answered YES, which species would you consider keeping?  </w:t>
        </w:r>
      </w:ins>
    </w:p>
    <w:p w14:paraId="2C2CDA58" w14:textId="77777777" w:rsidR="000F1759" w:rsidRPr="000F1759" w:rsidRDefault="000F1759" w:rsidP="000F1759">
      <w:pPr>
        <w:spacing w:after="120" w:line="240" w:lineRule="auto"/>
        <w:ind w:left="426" w:firstLine="0"/>
        <w:contextualSpacing/>
        <w:rPr>
          <w:ins w:id="460" w:author="Warwick Wainwright" w:date="2018-07-24T12:53:00Z"/>
          <w:b/>
        </w:rPr>
      </w:pPr>
    </w:p>
    <w:p w14:paraId="4FC12B79" w14:textId="77777777" w:rsidR="000F1759" w:rsidRPr="000F1759" w:rsidRDefault="000F1759" w:rsidP="000F1759">
      <w:pPr>
        <w:spacing w:after="120" w:line="480" w:lineRule="auto"/>
        <w:ind w:firstLine="720"/>
        <w:jc w:val="center"/>
        <w:rPr>
          <w:ins w:id="461" w:author="Warwick Wainwright" w:date="2018-07-24T12:53:00Z"/>
        </w:rPr>
      </w:pPr>
      <w:ins w:id="462" w:author="Warwick Wainwright" w:date="2018-07-24T12:53:00Z">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ins>
    </w:p>
    <w:p w14:paraId="40ADA210" w14:textId="77777777" w:rsidR="000F1759" w:rsidRPr="000F1759" w:rsidRDefault="000F1759" w:rsidP="000F1759">
      <w:pPr>
        <w:spacing w:after="120" w:line="480" w:lineRule="auto"/>
        <w:ind w:left="1440" w:firstLine="720"/>
        <w:rPr>
          <w:ins w:id="463" w:author="Warwick Wainwright" w:date="2018-07-24T12:53:00Z"/>
        </w:rPr>
      </w:pPr>
      <w:ins w:id="464" w:author="Warwick Wainwright" w:date="2018-07-24T12:53:00Z">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t xml:space="preserve">  </w:t>
        </w:r>
      </w:ins>
    </w:p>
    <w:p w14:paraId="602F293C" w14:textId="77777777" w:rsidR="000F1759" w:rsidRPr="000F1759" w:rsidRDefault="000F1759" w:rsidP="000F1759">
      <w:pPr>
        <w:numPr>
          <w:ilvl w:val="0"/>
          <w:numId w:val="19"/>
        </w:numPr>
        <w:spacing w:after="120" w:line="240" w:lineRule="auto"/>
        <w:ind w:left="426" w:hanging="426"/>
        <w:contextualSpacing/>
        <w:rPr>
          <w:ins w:id="465" w:author="Warwick Wainwright" w:date="2018-07-24T12:53:00Z"/>
          <w:b/>
        </w:rPr>
      </w:pPr>
      <w:ins w:id="466" w:author="Warwick Wainwright" w:date="2018-07-24T12:53:00Z">
        <w:r w:rsidRPr="000F1759">
          <w:rPr>
            <w:b/>
          </w:rPr>
          <w:t xml:space="preserve">Which traits do you consider most important when deciding which breed to farm? Please rank these statements (1=most important, 8= least important) according to how important they are to you.    </w:t>
        </w:r>
      </w:ins>
    </w:p>
    <w:p w14:paraId="0C4DD272" w14:textId="77777777" w:rsidR="000F1759" w:rsidRPr="000F1759" w:rsidRDefault="000F1759" w:rsidP="000F1759">
      <w:pPr>
        <w:spacing w:after="120" w:line="240" w:lineRule="auto"/>
        <w:ind w:firstLine="0"/>
        <w:rPr>
          <w:ins w:id="467" w:author="Warwick Wainwright" w:date="2018-07-24T12:53:00Z"/>
        </w:rPr>
      </w:pPr>
    </w:p>
    <w:p w14:paraId="208F0541" w14:textId="77777777" w:rsidR="000F1759" w:rsidRPr="000F1759" w:rsidRDefault="000F1759" w:rsidP="000F1759">
      <w:pPr>
        <w:spacing w:after="120" w:line="240" w:lineRule="auto"/>
        <w:ind w:left="6480" w:firstLine="720"/>
        <w:contextualSpacing/>
        <w:rPr>
          <w:ins w:id="468" w:author="Warwick Wainwright" w:date="2018-07-24T12:53:00Z"/>
          <w:i/>
        </w:rPr>
      </w:pPr>
      <w:ins w:id="469" w:author="Warwick Wainwright" w:date="2018-07-24T12:53:00Z">
        <w:r w:rsidRPr="000F1759">
          <w:rPr>
            <w:i/>
          </w:rPr>
          <w:t>Rank</w:t>
        </w:r>
      </w:ins>
    </w:p>
    <w:p w14:paraId="29C95E0A" w14:textId="77777777" w:rsidR="000F1759" w:rsidRPr="000F1759" w:rsidRDefault="000F1759" w:rsidP="000F1759">
      <w:pPr>
        <w:spacing w:after="200" w:line="276" w:lineRule="auto"/>
        <w:ind w:left="426" w:firstLine="0"/>
        <w:jc w:val="left"/>
        <w:rPr>
          <w:ins w:id="470" w:author="Warwick Wainwright" w:date="2018-07-24T12:53:00Z"/>
        </w:rPr>
      </w:pPr>
      <w:ins w:id="471" w:author="Warwick Wainwright" w:date="2018-07-24T12:53:00Z">
        <w:r w:rsidRPr="000F1759">
          <w:t>Cultural tradition associated with the breed</w:t>
        </w:r>
        <w:r w:rsidRPr="000F1759">
          <w:tab/>
        </w:r>
        <w:r w:rsidRPr="000F1759">
          <w:tab/>
          <w:t xml:space="preserve">   </w:t>
        </w:r>
        <w:r w:rsidRPr="000F1759">
          <w:tab/>
        </w:r>
        <w:r w:rsidRPr="000F1759">
          <w:tab/>
          <w:t>_______________</w:t>
        </w:r>
      </w:ins>
    </w:p>
    <w:p w14:paraId="2D296DCA" w14:textId="77777777" w:rsidR="000F1759" w:rsidRPr="000F1759" w:rsidRDefault="000F1759" w:rsidP="000F1759">
      <w:pPr>
        <w:spacing w:after="200" w:line="276" w:lineRule="auto"/>
        <w:ind w:left="426" w:firstLine="0"/>
        <w:jc w:val="left"/>
        <w:rPr>
          <w:ins w:id="472" w:author="Warwick Wainwright" w:date="2018-07-24T12:53:00Z"/>
        </w:rPr>
      </w:pPr>
      <w:ins w:id="473" w:author="Warwick Wainwright" w:date="2018-07-24T12:53:00Z">
        <w:r w:rsidRPr="000F1759">
          <w:t>Level of yield (e.g. milk)</w:t>
        </w:r>
        <w:r w:rsidRPr="000F1759">
          <w:tab/>
        </w:r>
        <w:r w:rsidRPr="000F1759">
          <w:tab/>
        </w:r>
        <w:r w:rsidRPr="000F1759">
          <w:tab/>
        </w:r>
        <w:r w:rsidRPr="000F1759">
          <w:tab/>
        </w:r>
        <w:r w:rsidRPr="000F1759">
          <w:tab/>
        </w:r>
        <w:r w:rsidRPr="000F1759">
          <w:tab/>
          <w:t>_______________</w:t>
        </w:r>
      </w:ins>
    </w:p>
    <w:p w14:paraId="2965B527" w14:textId="77777777" w:rsidR="000F1759" w:rsidRPr="000F1759" w:rsidRDefault="000F1759" w:rsidP="000F1759">
      <w:pPr>
        <w:spacing w:after="200" w:line="276" w:lineRule="auto"/>
        <w:ind w:left="426" w:firstLine="0"/>
        <w:jc w:val="left"/>
        <w:rPr>
          <w:ins w:id="474" w:author="Warwick Wainwright" w:date="2018-07-24T12:53:00Z"/>
        </w:rPr>
      </w:pPr>
      <w:ins w:id="475" w:author="Warwick Wainwright" w:date="2018-07-24T12:53:00Z">
        <w:r w:rsidRPr="000F1759">
          <w:t>Fertility and ease of breeding</w:t>
        </w:r>
        <w:r w:rsidRPr="000F1759">
          <w:tab/>
        </w:r>
        <w:r w:rsidRPr="000F1759">
          <w:tab/>
        </w:r>
        <w:r w:rsidRPr="000F1759">
          <w:tab/>
        </w:r>
        <w:r w:rsidRPr="000F1759">
          <w:tab/>
        </w:r>
        <w:r w:rsidRPr="000F1759">
          <w:tab/>
          <w:t>_______________</w:t>
        </w:r>
      </w:ins>
    </w:p>
    <w:p w14:paraId="3DE359AF" w14:textId="77777777" w:rsidR="000F1759" w:rsidRPr="000F1759" w:rsidRDefault="000F1759" w:rsidP="000F1759">
      <w:pPr>
        <w:spacing w:after="200" w:line="276" w:lineRule="auto"/>
        <w:ind w:left="426" w:firstLine="0"/>
        <w:jc w:val="left"/>
        <w:rPr>
          <w:ins w:id="476" w:author="Warwick Wainwright" w:date="2018-07-24T12:53:00Z"/>
        </w:rPr>
      </w:pPr>
      <w:ins w:id="477" w:author="Warwick Wainwright" w:date="2018-07-24T12:53:00Z">
        <w:r w:rsidRPr="000F1759">
          <w:t>Adaptability to terrain</w:t>
        </w:r>
        <w:r w:rsidRPr="000F1759">
          <w:tab/>
        </w:r>
        <w:r w:rsidRPr="000F1759">
          <w:tab/>
        </w:r>
        <w:r w:rsidRPr="000F1759">
          <w:tab/>
        </w:r>
        <w:r w:rsidRPr="000F1759">
          <w:tab/>
        </w:r>
        <w:r w:rsidRPr="000F1759">
          <w:tab/>
        </w:r>
        <w:r w:rsidRPr="000F1759">
          <w:tab/>
          <w:t>_______________</w:t>
        </w:r>
      </w:ins>
    </w:p>
    <w:p w14:paraId="55F4511C" w14:textId="77777777" w:rsidR="000F1759" w:rsidRPr="000F1759" w:rsidRDefault="000F1759" w:rsidP="000F1759">
      <w:pPr>
        <w:spacing w:after="200" w:line="276" w:lineRule="auto"/>
        <w:ind w:left="426" w:firstLine="0"/>
        <w:jc w:val="left"/>
        <w:rPr>
          <w:ins w:id="478" w:author="Warwick Wainwright" w:date="2018-07-24T12:53:00Z"/>
        </w:rPr>
      </w:pPr>
      <w:ins w:id="479" w:author="Warwick Wainwright" w:date="2018-07-24T12:53:00Z">
        <w:r w:rsidRPr="000F1759">
          <w:t>Resistance to disease and parasites</w:t>
        </w:r>
        <w:r w:rsidRPr="000F1759">
          <w:tab/>
        </w:r>
        <w:r w:rsidRPr="000F1759">
          <w:tab/>
        </w:r>
        <w:r w:rsidRPr="000F1759">
          <w:tab/>
        </w:r>
        <w:r w:rsidRPr="000F1759">
          <w:tab/>
        </w:r>
        <w:r w:rsidRPr="000F1759">
          <w:tab/>
          <w:t>_______________</w:t>
        </w:r>
      </w:ins>
    </w:p>
    <w:p w14:paraId="18D88467" w14:textId="77777777" w:rsidR="000F1759" w:rsidRPr="000F1759" w:rsidRDefault="000F1759" w:rsidP="000F1759">
      <w:pPr>
        <w:spacing w:after="200" w:line="276" w:lineRule="auto"/>
        <w:ind w:left="426" w:firstLine="0"/>
        <w:jc w:val="left"/>
        <w:rPr>
          <w:ins w:id="480" w:author="Warwick Wainwright" w:date="2018-07-24T12:53:00Z"/>
        </w:rPr>
      </w:pPr>
      <w:ins w:id="481" w:author="Warwick Wainwright" w:date="2018-07-24T12:53:00Z">
        <w:r w:rsidRPr="000F1759">
          <w:t>Low veterinary bills</w:t>
        </w:r>
        <w:r w:rsidRPr="000F1759">
          <w:tab/>
        </w:r>
        <w:r w:rsidRPr="000F1759">
          <w:tab/>
        </w:r>
        <w:r w:rsidRPr="000F1759">
          <w:tab/>
        </w:r>
        <w:r w:rsidRPr="000F1759">
          <w:tab/>
        </w:r>
        <w:r w:rsidRPr="000F1759">
          <w:tab/>
        </w:r>
        <w:r w:rsidRPr="000F1759">
          <w:tab/>
          <w:t>_______________</w:t>
        </w:r>
      </w:ins>
    </w:p>
    <w:p w14:paraId="455C261B" w14:textId="77777777" w:rsidR="000F1759" w:rsidRPr="000F1759" w:rsidRDefault="000F1759" w:rsidP="000F1759">
      <w:pPr>
        <w:spacing w:after="200" w:line="276" w:lineRule="auto"/>
        <w:ind w:left="426" w:firstLine="0"/>
        <w:jc w:val="left"/>
        <w:rPr>
          <w:ins w:id="482" w:author="Warwick Wainwright" w:date="2018-07-24T12:53:00Z"/>
        </w:rPr>
      </w:pPr>
      <w:ins w:id="483" w:author="Warwick Wainwright" w:date="2018-07-24T12:53:00Z">
        <w:r w:rsidRPr="000F1759">
          <w:t>Ease of management &amp; handling</w:t>
        </w:r>
        <w:r w:rsidRPr="000F1759">
          <w:tab/>
        </w:r>
        <w:r w:rsidRPr="000F1759">
          <w:tab/>
        </w:r>
        <w:r w:rsidRPr="000F1759">
          <w:tab/>
        </w:r>
        <w:r w:rsidRPr="000F1759">
          <w:tab/>
        </w:r>
        <w:r w:rsidRPr="000F1759">
          <w:tab/>
          <w:t>_______________</w:t>
        </w:r>
      </w:ins>
    </w:p>
    <w:p w14:paraId="7B2EA69B" w14:textId="77777777" w:rsidR="000F1759" w:rsidRPr="000F1759" w:rsidRDefault="000F1759" w:rsidP="000F1759">
      <w:pPr>
        <w:spacing w:after="200" w:line="276" w:lineRule="auto"/>
        <w:ind w:left="426" w:firstLine="0"/>
        <w:jc w:val="left"/>
        <w:rPr>
          <w:ins w:id="484" w:author="Warwick Wainwright" w:date="2018-07-24T12:53:00Z"/>
        </w:rPr>
      </w:pPr>
      <w:ins w:id="485" w:author="Warwick Wainwright" w:date="2018-07-24T12:53:00Z">
        <w:r w:rsidRPr="000F1759">
          <w:t>Quality of products</w:t>
        </w:r>
        <w:r w:rsidRPr="000F1759">
          <w:tab/>
          <w:t xml:space="preserve"> produced</w:t>
        </w:r>
        <w:r w:rsidRPr="000F1759">
          <w:tab/>
        </w:r>
        <w:r w:rsidRPr="000F1759">
          <w:tab/>
        </w:r>
        <w:r w:rsidRPr="000F1759">
          <w:tab/>
        </w:r>
        <w:r w:rsidRPr="000F1759">
          <w:tab/>
        </w:r>
        <w:r w:rsidRPr="000F1759">
          <w:tab/>
          <w:t>_______________</w:t>
        </w:r>
      </w:ins>
    </w:p>
    <w:p w14:paraId="3ED8B3F7" w14:textId="77777777" w:rsidR="000F1759" w:rsidRPr="000F1759" w:rsidRDefault="000F1759" w:rsidP="000F1759">
      <w:pPr>
        <w:spacing w:after="200" w:line="276" w:lineRule="auto"/>
        <w:ind w:left="426" w:firstLine="0"/>
        <w:jc w:val="left"/>
        <w:rPr>
          <w:ins w:id="486" w:author="Warwick Wainwright" w:date="2018-07-24T12:53:00Z"/>
        </w:rPr>
      </w:pPr>
    </w:p>
    <w:p w14:paraId="1A7CD895" w14:textId="77777777" w:rsidR="000F1759" w:rsidRPr="000F1759" w:rsidRDefault="000F1759" w:rsidP="000F1759">
      <w:pPr>
        <w:numPr>
          <w:ilvl w:val="0"/>
          <w:numId w:val="19"/>
        </w:numPr>
        <w:spacing w:after="120" w:line="240" w:lineRule="auto"/>
        <w:ind w:left="426" w:hanging="426"/>
        <w:contextualSpacing/>
        <w:rPr>
          <w:ins w:id="487" w:author="Warwick Wainwright" w:date="2018-07-24T12:53:00Z"/>
          <w:b/>
        </w:rPr>
      </w:pPr>
      <w:ins w:id="488" w:author="Warwick Wainwright" w:date="2018-07-24T12:53:00Z">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ins>
    </w:p>
    <w:p w14:paraId="428D9B67" w14:textId="77777777" w:rsidR="000F1759" w:rsidRPr="000F1759" w:rsidRDefault="000F1759" w:rsidP="000F1759">
      <w:pPr>
        <w:spacing w:after="120" w:line="240" w:lineRule="auto"/>
        <w:ind w:left="6480" w:firstLine="720"/>
        <w:contextualSpacing/>
        <w:rPr>
          <w:ins w:id="489" w:author="Warwick Wainwright" w:date="2018-07-24T12:53:00Z"/>
          <w:i/>
        </w:rPr>
      </w:pPr>
      <w:ins w:id="490" w:author="Warwick Wainwright" w:date="2018-07-24T12:53:00Z">
        <w:r w:rsidRPr="000F1759">
          <w:rPr>
            <w:i/>
          </w:rPr>
          <w:t>Rank</w:t>
        </w:r>
      </w:ins>
    </w:p>
    <w:p w14:paraId="4D8F9F00" w14:textId="77777777" w:rsidR="000F1759" w:rsidRPr="000F1759" w:rsidRDefault="000F1759" w:rsidP="000F1759">
      <w:pPr>
        <w:spacing w:after="200" w:line="276" w:lineRule="auto"/>
        <w:ind w:left="426" w:firstLine="0"/>
        <w:jc w:val="left"/>
        <w:rPr>
          <w:ins w:id="491" w:author="Warwick Wainwright" w:date="2018-07-24T12:53:00Z"/>
        </w:rPr>
      </w:pPr>
      <w:ins w:id="492" w:author="Warwick Wainwright" w:date="2018-07-24T12:53:00Z">
        <w:r w:rsidRPr="000F1759">
          <w:t>Maintaining traditional farming practices</w:t>
        </w:r>
        <w:r w:rsidRPr="000F1759">
          <w:tab/>
        </w:r>
        <w:r w:rsidRPr="000F1759">
          <w:tab/>
        </w:r>
        <w:r w:rsidRPr="000F1759">
          <w:tab/>
          <w:t xml:space="preserve">   </w:t>
        </w:r>
        <w:r w:rsidRPr="000F1759">
          <w:tab/>
          <w:t>________________</w:t>
        </w:r>
      </w:ins>
    </w:p>
    <w:p w14:paraId="19D3A203" w14:textId="77777777" w:rsidR="000F1759" w:rsidRPr="000F1759" w:rsidRDefault="000F1759" w:rsidP="000F1759">
      <w:pPr>
        <w:spacing w:after="200" w:line="276" w:lineRule="auto"/>
        <w:ind w:left="426" w:firstLine="0"/>
        <w:jc w:val="left"/>
        <w:rPr>
          <w:ins w:id="493" w:author="Warwick Wainwright" w:date="2018-07-24T12:53:00Z"/>
        </w:rPr>
      </w:pPr>
      <w:ins w:id="494" w:author="Warwick Wainwright" w:date="2018-07-24T12:53:00Z">
        <w:r w:rsidRPr="000F1759">
          <w:t>Cultural and historic factors associated with the breed</w:t>
        </w:r>
        <w:r w:rsidRPr="000F1759">
          <w:tab/>
        </w:r>
        <w:r w:rsidRPr="000F1759">
          <w:tab/>
          <w:t>________________</w:t>
        </w:r>
      </w:ins>
    </w:p>
    <w:p w14:paraId="66FB0CDA" w14:textId="77777777" w:rsidR="000F1759" w:rsidRPr="000F1759" w:rsidRDefault="000F1759" w:rsidP="000F1759">
      <w:pPr>
        <w:spacing w:after="200" w:line="276" w:lineRule="auto"/>
        <w:ind w:left="426" w:firstLine="0"/>
        <w:jc w:val="left"/>
        <w:rPr>
          <w:ins w:id="495" w:author="Warwick Wainwright" w:date="2018-07-24T12:53:00Z"/>
        </w:rPr>
      </w:pPr>
      <w:ins w:id="496" w:author="Warwick Wainwright" w:date="2018-07-24T12:53:00Z">
        <w:r w:rsidRPr="000F1759">
          <w:t>Ensuing continued supply of genetic material</w:t>
        </w:r>
        <w:r w:rsidRPr="000F1759">
          <w:tab/>
        </w:r>
        <w:r w:rsidRPr="000F1759">
          <w:tab/>
        </w:r>
        <w:r w:rsidRPr="000F1759">
          <w:tab/>
          <w:t>________________</w:t>
        </w:r>
      </w:ins>
    </w:p>
    <w:p w14:paraId="4828F723" w14:textId="77777777" w:rsidR="000F1759" w:rsidRPr="000F1759" w:rsidRDefault="000F1759" w:rsidP="000F1759">
      <w:pPr>
        <w:spacing w:after="200" w:line="276" w:lineRule="auto"/>
        <w:ind w:left="426" w:firstLine="0"/>
        <w:jc w:val="left"/>
        <w:rPr>
          <w:ins w:id="497" w:author="Warwick Wainwright" w:date="2018-07-24T12:53:00Z"/>
        </w:rPr>
      </w:pPr>
      <w:ins w:id="498" w:author="Warwick Wainwright" w:date="2018-07-24T12:53:00Z">
        <w:r w:rsidRPr="000F1759">
          <w:t>Potential contribution of breed to tourism</w:t>
        </w:r>
        <w:r w:rsidRPr="000F1759">
          <w:tab/>
        </w:r>
        <w:r w:rsidRPr="000F1759">
          <w:tab/>
        </w:r>
        <w:r w:rsidRPr="000F1759">
          <w:tab/>
        </w:r>
        <w:r w:rsidRPr="000F1759">
          <w:tab/>
          <w:t>________________</w:t>
        </w:r>
      </w:ins>
    </w:p>
    <w:p w14:paraId="669DE1CA" w14:textId="77777777" w:rsidR="000F1759" w:rsidRPr="000F1759" w:rsidRDefault="000F1759" w:rsidP="000F1759">
      <w:pPr>
        <w:spacing w:after="200" w:line="276" w:lineRule="auto"/>
        <w:ind w:left="426" w:firstLine="0"/>
        <w:jc w:val="left"/>
        <w:rPr>
          <w:ins w:id="499" w:author="Warwick Wainwright" w:date="2018-07-24T12:53:00Z"/>
        </w:rPr>
      </w:pPr>
      <w:ins w:id="500" w:author="Warwick Wainwright" w:date="2018-07-24T12:53:00Z">
        <w:r w:rsidRPr="000F1759">
          <w:t xml:space="preserve">Maintain adaptive traits for future breeding programmes </w:t>
        </w:r>
        <w:r w:rsidRPr="000F1759">
          <w:tab/>
        </w:r>
        <w:r w:rsidRPr="000F1759">
          <w:tab/>
          <w:t>________________</w:t>
        </w:r>
      </w:ins>
    </w:p>
    <w:p w14:paraId="51EBE7AF" w14:textId="77777777" w:rsidR="000F1759" w:rsidRPr="000F1759" w:rsidRDefault="000F1759" w:rsidP="000F1759">
      <w:pPr>
        <w:spacing w:after="200" w:line="276" w:lineRule="auto"/>
        <w:ind w:left="426" w:firstLine="0"/>
        <w:jc w:val="left"/>
        <w:rPr>
          <w:ins w:id="501" w:author="Warwick Wainwright" w:date="2018-07-24T12:53:00Z"/>
        </w:rPr>
      </w:pPr>
      <w:ins w:id="502" w:author="Warwick Wainwright" w:date="2018-07-24T12:53:00Z">
        <w:r w:rsidRPr="000F1759">
          <w:t>Continued production of traditional, local products</w:t>
        </w:r>
        <w:r w:rsidRPr="000F1759">
          <w:tab/>
        </w:r>
        <w:r w:rsidRPr="000F1759">
          <w:tab/>
        </w:r>
        <w:r w:rsidRPr="000F1759">
          <w:tab/>
          <w:t>________________</w:t>
        </w:r>
      </w:ins>
    </w:p>
    <w:p w14:paraId="4A4F6DD5" w14:textId="77777777" w:rsidR="000F1759" w:rsidRDefault="000F1759" w:rsidP="000F1759">
      <w:pPr>
        <w:rPr>
          <w:ins w:id="503" w:author="Warwick Wainwright" w:date="2018-07-24T12:55:00Z"/>
          <w:rFonts w:eastAsiaTheme="majorEastAsia"/>
        </w:rPr>
        <w:pPrChange w:id="504" w:author="Warwick Wainwright" w:date="2018-07-24T12:55:00Z">
          <w:pPr>
            <w:keepNext/>
            <w:keepLines/>
            <w:numPr>
              <w:numId w:val="2"/>
            </w:numPr>
            <w:spacing w:before="200" w:after="120" w:line="240" w:lineRule="auto"/>
            <w:ind w:firstLine="0"/>
            <w:jc w:val="center"/>
            <w:outlineLvl w:val="1"/>
          </w:pPr>
        </w:pPrChange>
      </w:pPr>
    </w:p>
    <w:p w14:paraId="1D36D3E7" w14:textId="77777777" w:rsidR="000F1759" w:rsidRPr="000F1759" w:rsidRDefault="000F1759" w:rsidP="000F1759">
      <w:pPr>
        <w:jc w:val="center"/>
        <w:rPr>
          <w:ins w:id="505" w:author="Warwick Wainwright" w:date="2018-07-24T12:53:00Z"/>
          <w:rFonts w:eastAsiaTheme="majorEastAsia"/>
          <w:b/>
          <w:sz w:val="26"/>
          <w:szCs w:val="26"/>
          <w:rPrChange w:id="506" w:author="Warwick Wainwright" w:date="2018-07-24T12:55:00Z">
            <w:rPr>
              <w:ins w:id="507" w:author="Warwick Wainwright" w:date="2018-07-24T12:53:00Z"/>
              <w:rFonts w:eastAsiaTheme="majorEastAsia"/>
            </w:rPr>
          </w:rPrChange>
        </w:rPr>
        <w:pPrChange w:id="508" w:author="Warwick Wainwright" w:date="2018-07-24T12:55:00Z">
          <w:pPr>
            <w:keepNext/>
            <w:keepLines/>
            <w:numPr>
              <w:numId w:val="2"/>
            </w:numPr>
            <w:spacing w:before="200" w:after="120" w:line="240" w:lineRule="auto"/>
            <w:ind w:firstLine="0"/>
            <w:jc w:val="center"/>
            <w:outlineLvl w:val="1"/>
          </w:pPr>
        </w:pPrChange>
      </w:pPr>
      <w:ins w:id="509" w:author="Warwick Wainwright" w:date="2018-07-24T12:53:00Z">
        <w:r w:rsidRPr="000F1759">
          <w:rPr>
            <w:rFonts w:eastAsiaTheme="majorEastAsia"/>
            <w:b/>
            <w:sz w:val="26"/>
            <w:szCs w:val="26"/>
            <w:rPrChange w:id="510" w:author="Warwick Wainwright" w:date="2018-07-24T12:55:00Z">
              <w:rPr>
                <w:rFonts w:eastAsiaTheme="majorEastAsia"/>
              </w:rPr>
            </w:rPrChange>
          </w:rPr>
          <w:t>Section B: Rare breeds and conservation support measures</w:t>
        </w:r>
      </w:ins>
    </w:p>
    <w:p w14:paraId="5B6BFFBC" w14:textId="77777777" w:rsidR="000F1759" w:rsidRPr="000F1759" w:rsidRDefault="000F1759" w:rsidP="000F1759">
      <w:pPr>
        <w:spacing w:after="120" w:line="240" w:lineRule="auto"/>
        <w:ind w:firstLine="0"/>
        <w:rPr>
          <w:ins w:id="511" w:author="Warwick Wainwright" w:date="2018-07-24T12:53:00Z"/>
        </w:rPr>
      </w:pPr>
    </w:p>
    <w:p w14:paraId="593EBFB0" w14:textId="77777777" w:rsidR="000F1759" w:rsidRPr="000F1759" w:rsidRDefault="000F1759" w:rsidP="000F1759">
      <w:pPr>
        <w:numPr>
          <w:ilvl w:val="0"/>
          <w:numId w:val="19"/>
        </w:numPr>
        <w:spacing w:after="120" w:line="240" w:lineRule="auto"/>
        <w:ind w:left="426" w:hanging="426"/>
        <w:contextualSpacing/>
        <w:rPr>
          <w:ins w:id="512" w:author="Warwick Wainwright" w:date="2018-07-24T12:53:00Z"/>
          <w:b/>
        </w:rPr>
      </w:pPr>
      <w:ins w:id="513" w:author="Warwick Wainwright" w:date="2018-07-24T12:53:00Z">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ins>
    </w:p>
    <w:p w14:paraId="574CAE75" w14:textId="77777777" w:rsidR="000F1759" w:rsidRPr="000F1759" w:rsidRDefault="000F1759" w:rsidP="000F1759">
      <w:pPr>
        <w:spacing w:after="120" w:line="240" w:lineRule="auto"/>
        <w:ind w:firstLine="0"/>
        <w:rPr>
          <w:ins w:id="514" w:author="Warwick Wainwright" w:date="2018-07-24T12:53:00Z"/>
        </w:rPr>
      </w:pPr>
    </w:p>
    <w:p w14:paraId="33CDB172" w14:textId="77777777" w:rsidR="000F1759" w:rsidRPr="000F1759" w:rsidRDefault="000F1759" w:rsidP="000F1759">
      <w:pPr>
        <w:spacing w:after="120" w:line="480" w:lineRule="auto"/>
        <w:ind w:left="720" w:firstLine="0"/>
        <w:contextualSpacing/>
        <w:jc w:val="center"/>
        <w:rPr>
          <w:ins w:id="515" w:author="Warwick Wainwright" w:date="2018-07-24T12:53:00Z"/>
        </w:rPr>
      </w:pPr>
      <w:ins w:id="516"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51D2E50" w14:textId="77777777" w:rsidR="000F1759" w:rsidRPr="000F1759" w:rsidRDefault="000F1759" w:rsidP="000F1759">
      <w:pPr>
        <w:numPr>
          <w:ilvl w:val="0"/>
          <w:numId w:val="19"/>
        </w:numPr>
        <w:spacing w:after="120" w:line="480" w:lineRule="auto"/>
        <w:ind w:left="426" w:hanging="426"/>
        <w:contextualSpacing/>
        <w:jc w:val="left"/>
        <w:rPr>
          <w:ins w:id="517" w:author="Warwick Wainwright" w:date="2018-07-24T12:53:00Z"/>
          <w:b/>
        </w:rPr>
      </w:pPr>
      <w:ins w:id="518" w:author="Warwick Wainwright" w:date="2018-07-24T12:53:00Z">
        <w:r w:rsidRPr="000F1759">
          <w:rPr>
            <w:b/>
          </w:rPr>
          <w:t xml:space="preserve">If you answered yes, which payments do you receive? </w:t>
        </w:r>
      </w:ins>
    </w:p>
    <w:p w14:paraId="7B86B356" w14:textId="77777777" w:rsidR="000F1759" w:rsidRPr="000F1759" w:rsidRDefault="000F1759" w:rsidP="000F1759">
      <w:pPr>
        <w:spacing w:after="120" w:line="480" w:lineRule="auto"/>
        <w:ind w:left="426" w:firstLine="0"/>
        <w:contextualSpacing/>
        <w:jc w:val="left"/>
        <w:rPr>
          <w:ins w:id="519" w:author="Warwick Wainwright" w:date="2018-07-24T12:53:00Z"/>
        </w:rPr>
      </w:pPr>
      <w:ins w:id="520" w:author="Warwick Wainwright" w:date="2018-07-24T12:53:00Z">
        <w:r w:rsidRPr="000F1759">
          <w:t>(</w:t>
        </w:r>
        <w:proofErr w:type="gramStart"/>
        <w:r w:rsidRPr="000F1759">
          <w:t>e.g</w:t>
        </w:r>
        <w:proofErr w:type="gramEnd"/>
        <w:r w:rsidRPr="000F1759">
          <w:t>. HNV)__________________________________________________________________</w:t>
        </w:r>
      </w:ins>
    </w:p>
    <w:p w14:paraId="799AE93E" w14:textId="77777777" w:rsidR="000F1759" w:rsidRPr="000F1759" w:rsidRDefault="000F1759" w:rsidP="000F1759">
      <w:pPr>
        <w:spacing w:after="120" w:line="480" w:lineRule="auto"/>
        <w:ind w:left="426" w:firstLine="0"/>
        <w:contextualSpacing/>
        <w:jc w:val="left"/>
        <w:rPr>
          <w:ins w:id="521" w:author="Warwick Wainwright" w:date="2018-07-24T12:53:00Z"/>
          <w:b/>
        </w:rPr>
      </w:pPr>
    </w:p>
    <w:p w14:paraId="46F2EB3B" w14:textId="77777777" w:rsidR="000F1759" w:rsidRPr="000F1759" w:rsidRDefault="000F1759" w:rsidP="000F1759">
      <w:pPr>
        <w:numPr>
          <w:ilvl w:val="0"/>
          <w:numId w:val="19"/>
        </w:numPr>
        <w:spacing w:after="120" w:line="276" w:lineRule="auto"/>
        <w:ind w:left="426" w:hanging="426"/>
        <w:contextualSpacing/>
        <w:jc w:val="left"/>
        <w:rPr>
          <w:ins w:id="522" w:author="Warwick Wainwright" w:date="2018-07-24T12:53:00Z"/>
          <w:b/>
        </w:rPr>
      </w:pPr>
      <w:ins w:id="523" w:author="Warwick Wainwright" w:date="2018-07-24T12:53:00Z">
        <w:r w:rsidRPr="000F1759">
          <w:rPr>
            <w:b/>
          </w:rPr>
          <w:t xml:space="preserve">Did you know there is currently support available for farming with rare breeds under Romania’s Rural Development Programme (RDP)? </w:t>
        </w:r>
      </w:ins>
    </w:p>
    <w:p w14:paraId="70370C13" w14:textId="77777777" w:rsidR="000F1759" w:rsidRPr="000F1759" w:rsidRDefault="000F1759" w:rsidP="000F1759">
      <w:pPr>
        <w:spacing w:after="120" w:line="276" w:lineRule="auto"/>
        <w:ind w:left="426" w:firstLine="0"/>
        <w:contextualSpacing/>
        <w:jc w:val="left"/>
        <w:rPr>
          <w:ins w:id="524" w:author="Warwick Wainwright" w:date="2018-07-24T12:53:00Z"/>
          <w:b/>
        </w:rPr>
      </w:pPr>
    </w:p>
    <w:p w14:paraId="0AD72659" w14:textId="77777777" w:rsidR="000F1759" w:rsidRPr="000F1759" w:rsidRDefault="000F1759" w:rsidP="000F1759">
      <w:pPr>
        <w:spacing w:after="120" w:line="480" w:lineRule="auto"/>
        <w:ind w:left="720" w:firstLine="0"/>
        <w:contextualSpacing/>
        <w:jc w:val="center"/>
        <w:rPr>
          <w:ins w:id="525" w:author="Warwick Wainwright" w:date="2018-07-24T12:53:00Z"/>
        </w:rPr>
      </w:pPr>
      <w:ins w:id="526"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AE6D7F4" w14:textId="77777777" w:rsidR="000F1759" w:rsidRPr="000F1759" w:rsidRDefault="000F1759" w:rsidP="000F1759">
      <w:pPr>
        <w:numPr>
          <w:ilvl w:val="0"/>
          <w:numId w:val="19"/>
        </w:numPr>
        <w:spacing w:after="120" w:line="276" w:lineRule="auto"/>
        <w:ind w:left="426" w:hanging="426"/>
        <w:contextualSpacing/>
        <w:jc w:val="left"/>
        <w:rPr>
          <w:ins w:id="527" w:author="Warwick Wainwright" w:date="2018-07-24T12:53:00Z"/>
          <w:b/>
        </w:rPr>
      </w:pPr>
      <w:ins w:id="528" w:author="Warwick Wainwright" w:date="2018-07-24T12:53:00Z">
        <w:r w:rsidRPr="000F1759">
          <w:rPr>
            <w:b/>
          </w:rPr>
          <w:t xml:space="preserve">Would you consider applying for this support in the future if you decide to / are farming with rare breeds? </w:t>
        </w:r>
      </w:ins>
    </w:p>
    <w:p w14:paraId="04F7B19E" w14:textId="77777777" w:rsidR="000F1759" w:rsidRPr="000F1759" w:rsidRDefault="000F1759" w:rsidP="000F1759">
      <w:pPr>
        <w:spacing w:after="120" w:line="480" w:lineRule="auto"/>
        <w:ind w:left="720" w:firstLine="0"/>
        <w:contextualSpacing/>
        <w:jc w:val="center"/>
        <w:rPr>
          <w:ins w:id="529" w:author="Warwick Wainwright" w:date="2018-07-24T12:53:00Z"/>
        </w:rPr>
      </w:pPr>
      <w:ins w:id="530" w:author="Warwick Wainwright" w:date="2018-07-24T12:53:00Z">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2D65A52F" w14:textId="77777777" w:rsidR="000F1759" w:rsidRPr="000F1759" w:rsidRDefault="000F1759" w:rsidP="000F1759">
      <w:pPr>
        <w:spacing w:after="120" w:line="240" w:lineRule="auto"/>
        <w:ind w:firstLine="0"/>
        <w:jc w:val="left"/>
        <w:rPr>
          <w:ins w:id="531" w:author="Warwick Wainwright" w:date="2018-07-24T12:53:00Z"/>
        </w:rPr>
      </w:pPr>
      <w:proofErr w:type="gramStart"/>
      <w:ins w:id="532" w:author="Warwick Wainwright" w:date="2018-07-24T12:53:00Z">
        <w:r w:rsidRPr="000F1759">
          <w:t>If no, why not?</w:t>
        </w:r>
        <w:proofErr w:type="gramEnd"/>
        <w:r w:rsidRPr="000F1759">
          <w:t xml:space="preserve">  </w:t>
        </w:r>
      </w:ins>
    </w:p>
    <w:p w14:paraId="4802D113" w14:textId="534394D0" w:rsidR="000F1759" w:rsidRPr="000F1759" w:rsidRDefault="000F1759" w:rsidP="000F1759">
      <w:pPr>
        <w:spacing w:after="120" w:line="240" w:lineRule="auto"/>
        <w:ind w:firstLine="0"/>
        <w:jc w:val="left"/>
        <w:rPr>
          <w:ins w:id="533" w:author="Warwick Wainwright" w:date="2018-07-24T12:53:00Z"/>
        </w:rPr>
        <w:pPrChange w:id="534" w:author="Warwick Wainwright" w:date="2018-07-24T12:54:00Z">
          <w:pPr>
            <w:keepNext/>
            <w:keepLines/>
            <w:numPr>
              <w:numId w:val="2"/>
            </w:numPr>
            <w:spacing w:before="200" w:after="120" w:line="240" w:lineRule="auto"/>
            <w:ind w:firstLine="0"/>
            <w:jc w:val="center"/>
            <w:outlineLvl w:val="1"/>
          </w:pPr>
        </w:pPrChange>
      </w:pPr>
      <w:proofErr w:type="gramStart"/>
      <w:ins w:id="535" w:author="Warwick Wainwright" w:date="2018-07-24T12:53:00Z">
        <w:r w:rsidRPr="000F1759">
          <w:t>1)_</w:t>
        </w:r>
        <w:proofErr w:type="gramEnd"/>
        <w:r w:rsidRPr="000F1759">
          <w:t>____________________________________________</w:t>
        </w:r>
        <w:r>
          <w:t>___________________________</w:t>
        </w:r>
        <w:r w:rsidRPr="000F1759">
          <w:t>_</w:t>
        </w:r>
      </w:ins>
    </w:p>
    <w:p w14:paraId="2F1B9F98" w14:textId="77777777" w:rsidR="000F1759" w:rsidRPr="000F1759" w:rsidRDefault="000F1759" w:rsidP="000F1759">
      <w:pPr>
        <w:spacing w:after="120" w:line="240" w:lineRule="auto"/>
        <w:ind w:firstLine="0"/>
        <w:rPr>
          <w:ins w:id="536" w:author="Warwick Wainwright" w:date="2018-07-24T12:53:00Z"/>
        </w:rPr>
      </w:pPr>
    </w:p>
    <w:p w14:paraId="51C64DF4" w14:textId="77777777" w:rsidR="000F1759" w:rsidRPr="000F1759" w:rsidRDefault="000F1759" w:rsidP="000F1759">
      <w:pPr>
        <w:jc w:val="center"/>
        <w:rPr>
          <w:ins w:id="537" w:author="Warwick Wainwright" w:date="2018-07-24T12:53:00Z"/>
          <w:rFonts w:eastAsiaTheme="majorEastAsia"/>
          <w:b/>
          <w:sz w:val="26"/>
          <w:szCs w:val="26"/>
          <w:rPrChange w:id="538" w:author="Warwick Wainwright" w:date="2018-07-24T12:56:00Z">
            <w:rPr>
              <w:ins w:id="539" w:author="Warwick Wainwright" w:date="2018-07-24T12:53:00Z"/>
              <w:rFonts w:eastAsiaTheme="majorEastAsia"/>
            </w:rPr>
          </w:rPrChange>
        </w:rPr>
        <w:pPrChange w:id="540" w:author="Warwick Wainwright" w:date="2018-07-24T12:56:00Z">
          <w:pPr>
            <w:keepNext/>
            <w:keepLines/>
            <w:numPr>
              <w:numId w:val="2"/>
            </w:numPr>
            <w:spacing w:before="200" w:after="120" w:line="240" w:lineRule="auto"/>
            <w:ind w:firstLine="0"/>
            <w:jc w:val="center"/>
            <w:outlineLvl w:val="1"/>
          </w:pPr>
        </w:pPrChange>
      </w:pPr>
      <w:ins w:id="541" w:author="Warwick Wainwright" w:date="2018-07-24T12:53:00Z">
        <w:r w:rsidRPr="000F1759">
          <w:rPr>
            <w:rFonts w:eastAsiaTheme="majorEastAsia"/>
            <w:b/>
            <w:sz w:val="26"/>
            <w:szCs w:val="26"/>
            <w:rPrChange w:id="542" w:author="Warwick Wainwright" w:date="2018-07-24T12:56:00Z">
              <w:rPr>
                <w:rFonts w:eastAsiaTheme="majorEastAsia"/>
              </w:rPr>
            </w:rPrChange>
          </w:rPr>
          <w:t>Section C: Future Options for conservation schemes</w:t>
        </w:r>
      </w:ins>
    </w:p>
    <w:p w14:paraId="3FA96B46" w14:textId="77777777" w:rsidR="000F1759" w:rsidRPr="000F1759" w:rsidRDefault="000F1759" w:rsidP="000F1759">
      <w:pPr>
        <w:spacing w:after="120" w:line="240" w:lineRule="auto"/>
        <w:ind w:firstLine="0"/>
        <w:rPr>
          <w:ins w:id="543" w:author="Warwick Wainwright" w:date="2018-07-24T12:53:00Z"/>
        </w:rPr>
      </w:pPr>
    </w:p>
    <w:p w14:paraId="618529E7" w14:textId="77777777" w:rsidR="000F1759" w:rsidRPr="000F1759" w:rsidRDefault="000F1759" w:rsidP="000F1759">
      <w:pPr>
        <w:spacing w:after="120" w:line="240" w:lineRule="auto"/>
        <w:ind w:firstLine="0"/>
        <w:jc w:val="center"/>
        <w:rPr>
          <w:ins w:id="544" w:author="Warwick Wainwright" w:date="2018-07-24T12:53:00Z"/>
          <w:b/>
        </w:rPr>
      </w:pPr>
      <w:ins w:id="545" w:author="Warwick Wainwright" w:date="2018-07-24T12:53:00Z">
        <w:r w:rsidRPr="000F1759">
          <w:rPr>
            <w:b/>
          </w:rPr>
          <w:t>Choice set: ____</w:t>
        </w:r>
      </w:ins>
    </w:p>
    <w:p w14:paraId="4CA57C14" w14:textId="77777777" w:rsidR="000F1759" w:rsidRPr="000F1759" w:rsidRDefault="000F1759" w:rsidP="000F1759">
      <w:pPr>
        <w:tabs>
          <w:tab w:val="left" w:pos="567"/>
        </w:tabs>
        <w:spacing w:after="60" w:line="240" w:lineRule="auto"/>
        <w:ind w:firstLine="0"/>
        <w:rPr>
          <w:ins w:id="546" w:author="Warwick Wainwright" w:date="2018-07-24T12:53:00Z"/>
          <w:b/>
          <w:i/>
        </w:rPr>
      </w:pPr>
      <w:ins w:id="547" w:author="Warwick Wainwright" w:date="2018-07-24T12:53:00Z">
        <w:r w:rsidRPr="000F1759">
          <w:rPr>
            <w:b/>
            <w:i/>
          </w:rPr>
          <w:t xml:space="preserve">Choice Task 1: </w:t>
        </w:r>
        <w:r w:rsidRPr="000F1759">
          <w:rPr>
            <w:b/>
            <w:i/>
          </w:rPr>
          <w:tab/>
        </w:r>
      </w:ins>
    </w:p>
    <w:p w14:paraId="0395DA18" w14:textId="77777777" w:rsidR="000F1759" w:rsidRPr="000F1759" w:rsidRDefault="000F1759" w:rsidP="000F1759">
      <w:pPr>
        <w:tabs>
          <w:tab w:val="left" w:pos="567"/>
          <w:tab w:val="center" w:pos="4536"/>
          <w:tab w:val="center" w:pos="6237"/>
          <w:tab w:val="center" w:pos="7938"/>
        </w:tabs>
        <w:spacing w:line="240" w:lineRule="auto"/>
        <w:ind w:firstLine="0"/>
        <w:rPr>
          <w:ins w:id="548" w:author="Warwick Wainwright" w:date="2018-07-24T12:53:00Z"/>
        </w:rPr>
      </w:pPr>
      <w:ins w:id="549"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ins>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550" w:author="Warwick Wainwright" w:date="2018-07-24T12:53:00Z"/>
        </w:rPr>
      </w:pPr>
      <w:ins w:id="551"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74609025" w14:textId="77777777" w:rsidR="000F1759" w:rsidRPr="000F1759" w:rsidRDefault="000F1759" w:rsidP="000F1759">
      <w:pPr>
        <w:tabs>
          <w:tab w:val="left" w:pos="567"/>
        </w:tabs>
        <w:spacing w:line="240" w:lineRule="auto"/>
        <w:ind w:firstLine="0"/>
        <w:rPr>
          <w:ins w:id="552" w:author="Warwick Wainwright" w:date="2018-07-24T12:53:00Z"/>
          <w:sz w:val="20"/>
        </w:rPr>
      </w:pPr>
      <w:ins w:id="553" w:author="Warwick Wainwright" w:date="2018-07-24T12:53:00Z">
        <w:r w:rsidRPr="000F1759">
          <w:tab/>
        </w:r>
      </w:ins>
    </w:p>
    <w:p w14:paraId="3786BF52" w14:textId="77777777" w:rsidR="000F1759" w:rsidRPr="000F1759" w:rsidRDefault="000F1759" w:rsidP="000F1759">
      <w:pPr>
        <w:tabs>
          <w:tab w:val="left" w:pos="567"/>
        </w:tabs>
        <w:spacing w:line="240" w:lineRule="auto"/>
        <w:ind w:firstLine="0"/>
        <w:rPr>
          <w:ins w:id="554" w:author="Warwick Wainwright" w:date="2018-07-24T12:53:00Z"/>
          <w:sz w:val="16"/>
          <w:szCs w:val="16"/>
        </w:rPr>
      </w:pPr>
    </w:p>
    <w:p w14:paraId="47668B93" w14:textId="77777777" w:rsidR="000F1759" w:rsidRPr="000F1759" w:rsidRDefault="000F1759" w:rsidP="000F1759">
      <w:pPr>
        <w:tabs>
          <w:tab w:val="left" w:pos="567"/>
        </w:tabs>
        <w:spacing w:after="60" w:line="240" w:lineRule="auto"/>
        <w:ind w:firstLine="0"/>
        <w:rPr>
          <w:ins w:id="555" w:author="Warwick Wainwright" w:date="2018-07-24T12:53:00Z"/>
          <w:b/>
          <w:i/>
        </w:rPr>
      </w:pPr>
      <w:ins w:id="556" w:author="Warwick Wainwright" w:date="2018-07-24T12:53:00Z">
        <w:r w:rsidRPr="000F1759">
          <w:rPr>
            <w:b/>
            <w:i/>
          </w:rPr>
          <w:t xml:space="preserve">Choice Task 2: </w:t>
        </w:r>
        <w:r w:rsidRPr="000F1759">
          <w:rPr>
            <w:b/>
            <w:i/>
          </w:rPr>
          <w:tab/>
        </w:r>
      </w:ins>
    </w:p>
    <w:p w14:paraId="440557A0" w14:textId="77777777" w:rsidR="000F1759" w:rsidRPr="000F1759" w:rsidRDefault="000F1759" w:rsidP="000F1759">
      <w:pPr>
        <w:tabs>
          <w:tab w:val="left" w:pos="567"/>
          <w:tab w:val="center" w:pos="4536"/>
          <w:tab w:val="center" w:pos="6237"/>
          <w:tab w:val="center" w:pos="7938"/>
        </w:tabs>
        <w:spacing w:line="240" w:lineRule="auto"/>
        <w:ind w:firstLine="0"/>
        <w:rPr>
          <w:ins w:id="557" w:author="Warwick Wainwright" w:date="2018-07-24T12:53:00Z"/>
        </w:rPr>
      </w:pPr>
      <w:ins w:id="558"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559" w:author="Warwick Wainwright" w:date="2018-07-24T12:53:00Z"/>
        </w:rPr>
      </w:pPr>
      <w:ins w:id="560"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30BB5221" w14:textId="77777777" w:rsidR="000F1759" w:rsidRPr="000F1759" w:rsidRDefault="000F1759" w:rsidP="000F1759">
      <w:pPr>
        <w:tabs>
          <w:tab w:val="left" w:pos="567"/>
        </w:tabs>
        <w:spacing w:line="240" w:lineRule="auto"/>
        <w:ind w:firstLine="0"/>
        <w:rPr>
          <w:ins w:id="561" w:author="Warwick Wainwright" w:date="2018-07-24T12:53:00Z"/>
          <w:sz w:val="20"/>
        </w:rPr>
      </w:pPr>
      <w:ins w:id="562" w:author="Warwick Wainwright" w:date="2018-07-24T12:53:00Z">
        <w:r w:rsidRPr="000F1759">
          <w:tab/>
        </w:r>
      </w:ins>
    </w:p>
    <w:p w14:paraId="1D4A857F" w14:textId="77777777" w:rsidR="000F1759" w:rsidRPr="000F1759" w:rsidRDefault="000F1759" w:rsidP="000F1759">
      <w:pPr>
        <w:tabs>
          <w:tab w:val="left" w:pos="567"/>
        </w:tabs>
        <w:spacing w:line="240" w:lineRule="auto"/>
        <w:ind w:firstLine="0"/>
        <w:rPr>
          <w:ins w:id="563" w:author="Warwick Wainwright" w:date="2018-07-24T12:53:00Z"/>
          <w:sz w:val="16"/>
          <w:szCs w:val="16"/>
        </w:rPr>
      </w:pPr>
    </w:p>
    <w:p w14:paraId="4EF013E1" w14:textId="77777777" w:rsidR="000F1759" w:rsidRPr="000F1759" w:rsidRDefault="000F1759" w:rsidP="000F1759">
      <w:pPr>
        <w:tabs>
          <w:tab w:val="left" w:pos="567"/>
        </w:tabs>
        <w:spacing w:after="60" w:line="240" w:lineRule="auto"/>
        <w:ind w:firstLine="0"/>
        <w:rPr>
          <w:ins w:id="564" w:author="Warwick Wainwright" w:date="2018-07-24T12:53:00Z"/>
          <w:b/>
          <w:i/>
        </w:rPr>
      </w:pPr>
      <w:ins w:id="565" w:author="Warwick Wainwright" w:date="2018-07-24T12:53:00Z">
        <w:r w:rsidRPr="000F1759">
          <w:rPr>
            <w:b/>
            <w:i/>
          </w:rPr>
          <w:t xml:space="preserve">Choice Task 3: </w:t>
        </w:r>
        <w:r w:rsidRPr="000F1759">
          <w:rPr>
            <w:b/>
            <w:i/>
          </w:rPr>
          <w:tab/>
        </w:r>
      </w:ins>
    </w:p>
    <w:p w14:paraId="6B378829" w14:textId="77777777" w:rsidR="000F1759" w:rsidRPr="000F1759" w:rsidRDefault="000F1759" w:rsidP="000F1759">
      <w:pPr>
        <w:tabs>
          <w:tab w:val="left" w:pos="567"/>
          <w:tab w:val="center" w:pos="4536"/>
          <w:tab w:val="center" w:pos="6237"/>
          <w:tab w:val="center" w:pos="7938"/>
        </w:tabs>
        <w:spacing w:line="240" w:lineRule="auto"/>
        <w:ind w:firstLine="0"/>
        <w:rPr>
          <w:ins w:id="566" w:author="Warwick Wainwright" w:date="2018-07-24T12:53:00Z"/>
        </w:rPr>
      </w:pPr>
      <w:ins w:id="567"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568" w:author="Warwick Wainwright" w:date="2018-07-24T12:53:00Z"/>
        </w:rPr>
      </w:pPr>
      <w:ins w:id="569"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6C098655" w14:textId="77777777" w:rsidR="000F1759" w:rsidRPr="000F1759" w:rsidRDefault="000F1759" w:rsidP="000F1759">
      <w:pPr>
        <w:tabs>
          <w:tab w:val="left" w:pos="567"/>
        </w:tabs>
        <w:spacing w:line="240" w:lineRule="auto"/>
        <w:ind w:firstLine="0"/>
        <w:rPr>
          <w:ins w:id="570" w:author="Warwick Wainwright" w:date="2018-07-24T12:53:00Z"/>
          <w:sz w:val="16"/>
        </w:rPr>
      </w:pPr>
      <w:ins w:id="571" w:author="Warwick Wainwright" w:date="2018-07-24T12:53:00Z">
        <w:r w:rsidRPr="000F1759">
          <w:tab/>
        </w:r>
      </w:ins>
    </w:p>
    <w:p w14:paraId="447360AB" w14:textId="77777777" w:rsidR="000F1759" w:rsidRPr="000F1759" w:rsidRDefault="000F1759" w:rsidP="000F1759">
      <w:pPr>
        <w:tabs>
          <w:tab w:val="left" w:pos="567"/>
        </w:tabs>
        <w:spacing w:line="240" w:lineRule="auto"/>
        <w:ind w:firstLine="0"/>
        <w:rPr>
          <w:ins w:id="572" w:author="Warwick Wainwright" w:date="2018-07-24T12:53:00Z"/>
          <w:sz w:val="16"/>
          <w:szCs w:val="16"/>
        </w:rPr>
      </w:pPr>
    </w:p>
    <w:p w14:paraId="19504848" w14:textId="77777777" w:rsidR="000F1759" w:rsidRPr="000F1759" w:rsidRDefault="000F1759" w:rsidP="000F1759">
      <w:pPr>
        <w:tabs>
          <w:tab w:val="left" w:pos="567"/>
        </w:tabs>
        <w:spacing w:after="60" w:line="240" w:lineRule="auto"/>
        <w:ind w:firstLine="0"/>
        <w:rPr>
          <w:ins w:id="573" w:author="Warwick Wainwright" w:date="2018-07-24T12:53:00Z"/>
          <w:b/>
          <w:i/>
        </w:rPr>
      </w:pPr>
      <w:ins w:id="574" w:author="Warwick Wainwright" w:date="2018-07-24T12:53:00Z">
        <w:r w:rsidRPr="000F1759">
          <w:rPr>
            <w:b/>
            <w:i/>
          </w:rPr>
          <w:t xml:space="preserve">Choice Task 4: </w:t>
        </w:r>
        <w:r w:rsidRPr="000F1759">
          <w:rPr>
            <w:b/>
            <w:i/>
          </w:rPr>
          <w:tab/>
        </w:r>
      </w:ins>
    </w:p>
    <w:p w14:paraId="37F1A290" w14:textId="77777777" w:rsidR="000F1759" w:rsidRPr="000F1759" w:rsidRDefault="000F1759" w:rsidP="000F1759">
      <w:pPr>
        <w:tabs>
          <w:tab w:val="left" w:pos="567"/>
          <w:tab w:val="center" w:pos="4536"/>
          <w:tab w:val="center" w:pos="6237"/>
          <w:tab w:val="center" w:pos="7938"/>
        </w:tabs>
        <w:spacing w:line="240" w:lineRule="auto"/>
        <w:ind w:firstLine="0"/>
        <w:rPr>
          <w:ins w:id="575" w:author="Warwick Wainwright" w:date="2018-07-24T12:53:00Z"/>
        </w:rPr>
      </w:pPr>
      <w:ins w:id="576" w:author="Warwick Wainwright" w:date="2018-07-24T12:53:00Z">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ins>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ins w:id="577" w:author="Warwick Wainwright" w:date="2018-07-24T12:53:00Z"/>
        </w:rPr>
      </w:pPr>
      <w:ins w:id="578" w:author="Warwick Wainwright" w:date="2018-07-24T12:53:00Z">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Pr="000F1759">
          <w:fldChar w:fldCharType="separate"/>
        </w:r>
        <w:r w:rsidRPr="000F1759">
          <w:fldChar w:fldCharType="end"/>
        </w:r>
      </w:ins>
    </w:p>
    <w:p w14:paraId="3E6F3D8D" w14:textId="77777777" w:rsidR="000F1759" w:rsidRPr="000F1759" w:rsidRDefault="000F1759" w:rsidP="000F1759">
      <w:pPr>
        <w:spacing w:after="120" w:line="240" w:lineRule="auto"/>
        <w:ind w:firstLine="0"/>
        <w:rPr>
          <w:ins w:id="579" w:author="Warwick Wainwright" w:date="2018-07-24T12:53:00Z"/>
        </w:rPr>
      </w:pPr>
    </w:p>
    <w:p w14:paraId="4C992F73" w14:textId="77777777" w:rsidR="000F1759" w:rsidRPr="000F1759" w:rsidRDefault="000F1759" w:rsidP="000F1759">
      <w:pPr>
        <w:numPr>
          <w:ilvl w:val="0"/>
          <w:numId w:val="19"/>
        </w:numPr>
        <w:spacing w:after="120" w:line="240" w:lineRule="auto"/>
        <w:ind w:left="426" w:hanging="568"/>
        <w:contextualSpacing/>
        <w:rPr>
          <w:ins w:id="580" w:author="Warwick Wainwright" w:date="2018-07-24T12:53:00Z"/>
          <w:b/>
        </w:rPr>
      </w:pPr>
      <w:ins w:id="581" w:author="Warwick Wainwright" w:date="2018-07-24T12:53:00Z">
        <w:r w:rsidRPr="000F1759">
          <w:rPr>
            <w:b/>
          </w:rPr>
          <w:t>Which statement best describes how you made your choice of Option?</w:t>
        </w:r>
      </w:ins>
    </w:p>
    <w:p w14:paraId="2BBE37D4" w14:textId="77777777" w:rsidR="000F1759" w:rsidRPr="000F1759" w:rsidRDefault="000F1759" w:rsidP="000F1759">
      <w:pPr>
        <w:spacing w:after="120" w:line="240" w:lineRule="auto"/>
        <w:ind w:left="567" w:firstLine="0"/>
        <w:rPr>
          <w:ins w:id="582" w:author="Warwick Wainwright" w:date="2018-07-24T12:53:00Z"/>
          <w:sz w:val="20"/>
          <w:szCs w:val="20"/>
        </w:rPr>
      </w:pPr>
      <w:ins w:id="583" w:author="Warwick Wainwright" w:date="2018-07-24T12:53:00Z">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3B708CD1" w14:textId="77777777" w:rsidR="000F1759" w:rsidRPr="000F1759" w:rsidRDefault="000F1759" w:rsidP="000F1759">
      <w:pPr>
        <w:spacing w:after="120" w:line="240" w:lineRule="auto"/>
        <w:ind w:left="567" w:firstLine="0"/>
        <w:rPr>
          <w:ins w:id="584" w:author="Warwick Wainwright" w:date="2018-07-24T12:53:00Z"/>
          <w:sz w:val="20"/>
          <w:szCs w:val="20"/>
        </w:rPr>
      </w:pPr>
      <w:ins w:id="585" w:author="Warwick Wainwright" w:date="2018-07-24T12:53:00Z">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67D70EBB" w14:textId="77777777" w:rsidR="000F1759" w:rsidRPr="000F1759" w:rsidRDefault="000F1759" w:rsidP="000F1759">
      <w:pPr>
        <w:spacing w:after="120" w:line="240" w:lineRule="auto"/>
        <w:ind w:left="567" w:firstLine="0"/>
        <w:rPr>
          <w:ins w:id="586" w:author="Warwick Wainwright" w:date="2018-07-24T12:53:00Z"/>
          <w:sz w:val="20"/>
          <w:szCs w:val="20"/>
        </w:rPr>
      </w:pPr>
      <w:ins w:id="587" w:author="Warwick Wainwright" w:date="2018-07-24T12:53:00Z">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405D0FD9" w14:textId="77777777" w:rsidR="000F1759" w:rsidRPr="000F1759" w:rsidRDefault="000F1759" w:rsidP="000F1759">
      <w:pPr>
        <w:spacing w:after="120" w:line="240" w:lineRule="auto"/>
        <w:ind w:left="567" w:firstLine="0"/>
        <w:rPr>
          <w:ins w:id="588" w:author="Warwick Wainwright" w:date="2018-07-24T12:53:00Z"/>
          <w:sz w:val="20"/>
          <w:szCs w:val="20"/>
        </w:rPr>
      </w:pPr>
      <w:ins w:id="589" w:author="Warwick Wainwright" w:date="2018-07-24T12:53:00Z">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4D35D198" w14:textId="77777777" w:rsidR="000F1759" w:rsidRPr="000F1759" w:rsidRDefault="000F1759" w:rsidP="000F1759">
      <w:pPr>
        <w:spacing w:after="120" w:line="240" w:lineRule="auto"/>
        <w:ind w:firstLine="567"/>
        <w:rPr>
          <w:ins w:id="590" w:author="Warwick Wainwright" w:date="2018-07-24T12:53:00Z"/>
          <w:sz w:val="20"/>
          <w:szCs w:val="20"/>
        </w:rPr>
      </w:pPr>
      <w:ins w:id="591" w:author="Warwick Wainwright" w:date="2018-07-24T12:53:00Z">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24B6A54A" w14:textId="77777777" w:rsidR="000F1759" w:rsidRPr="000F1759" w:rsidRDefault="000F1759" w:rsidP="000F1759">
      <w:pPr>
        <w:spacing w:after="120" w:line="240" w:lineRule="auto"/>
        <w:ind w:left="567" w:firstLine="0"/>
        <w:rPr>
          <w:ins w:id="592" w:author="Warwick Wainwright" w:date="2018-07-24T12:53:00Z"/>
          <w:sz w:val="20"/>
          <w:szCs w:val="20"/>
        </w:rPr>
      </w:pPr>
      <w:ins w:id="593" w:author="Warwick Wainwright" w:date="2018-07-24T12:53:00Z">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0DEFBF09" w14:textId="77777777" w:rsidR="000F1759" w:rsidRPr="000F1759" w:rsidRDefault="000F1759" w:rsidP="000F1759">
      <w:pPr>
        <w:spacing w:after="120" w:line="240" w:lineRule="auto"/>
        <w:ind w:left="567" w:firstLine="0"/>
        <w:rPr>
          <w:ins w:id="594" w:author="Warwick Wainwright" w:date="2018-07-24T12:53:00Z"/>
          <w:sz w:val="20"/>
          <w:szCs w:val="20"/>
        </w:rPr>
      </w:pPr>
      <w:ins w:id="595" w:author="Warwick Wainwright" w:date="2018-07-24T12:53:00Z">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Pr="000F1759">
          <w:rPr>
            <w:sz w:val="20"/>
            <w:szCs w:val="20"/>
          </w:rPr>
        </w:r>
        <w:r w:rsidRPr="000F1759">
          <w:rPr>
            <w:sz w:val="20"/>
            <w:szCs w:val="20"/>
          </w:rPr>
          <w:fldChar w:fldCharType="separate"/>
        </w:r>
        <w:r w:rsidRPr="000F1759">
          <w:rPr>
            <w:sz w:val="20"/>
            <w:szCs w:val="20"/>
          </w:rPr>
          <w:fldChar w:fldCharType="end"/>
        </w:r>
      </w:ins>
    </w:p>
    <w:p w14:paraId="418063C2" w14:textId="77777777" w:rsidR="000F1759" w:rsidRPr="000F1759" w:rsidRDefault="000F1759" w:rsidP="000F1759">
      <w:pPr>
        <w:spacing w:after="120" w:line="240" w:lineRule="auto"/>
        <w:ind w:left="567" w:firstLine="0"/>
        <w:rPr>
          <w:ins w:id="596" w:author="Warwick Wainwright" w:date="2018-07-24T12:53:00Z"/>
          <w:sz w:val="20"/>
        </w:rPr>
      </w:pPr>
    </w:p>
    <w:p w14:paraId="757FD8BF" w14:textId="77777777" w:rsidR="000F1759" w:rsidRPr="000F1759" w:rsidRDefault="000F1759" w:rsidP="000F1759">
      <w:pPr>
        <w:jc w:val="center"/>
        <w:rPr>
          <w:ins w:id="597" w:author="Warwick Wainwright" w:date="2018-07-24T12:53:00Z"/>
          <w:rFonts w:eastAsiaTheme="majorEastAsia"/>
          <w:b/>
          <w:sz w:val="26"/>
          <w:szCs w:val="26"/>
          <w:rPrChange w:id="598" w:author="Warwick Wainwright" w:date="2018-07-24T12:56:00Z">
            <w:rPr>
              <w:ins w:id="599" w:author="Warwick Wainwright" w:date="2018-07-24T12:53:00Z"/>
              <w:rFonts w:eastAsiaTheme="majorEastAsia"/>
            </w:rPr>
          </w:rPrChange>
        </w:rPr>
        <w:pPrChange w:id="600" w:author="Warwick Wainwright" w:date="2018-07-24T12:56:00Z">
          <w:pPr>
            <w:keepNext/>
            <w:keepLines/>
            <w:numPr>
              <w:numId w:val="2"/>
            </w:numPr>
            <w:spacing w:before="200" w:after="120" w:line="240" w:lineRule="auto"/>
            <w:ind w:firstLine="0"/>
            <w:jc w:val="center"/>
            <w:outlineLvl w:val="1"/>
          </w:pPr>
        </w:pPrChange>
      </w:pPr>
      <w:ins w:id="601" w:author="Warwick Wainwright" w:date="2018-07-24T12:53:00Z">
        <w:r w:rsidRPr="000F1759">
          <w:rPr>
            <w:rFonts w:eastAsiaTheme="majorEastAsia"/>
            <w:b/>
            <w:sz w:val="26"/>
            <w:szCs w:val="26"/>
            <w:rPrChange w:id="602" w:author="Warwick Wainwright" w:date="2018-07-24T12:56:00Z">
              <w:rPr>
                <w:rFonts w:eastAsiaTheme="majorEastAsia"/>
              </w:rPr>
            </w:rPrChange>
          </w:rPr>
          <w:t>Section D: About you</w:t>
        </w:r>
      </w:ins>
    </w:p>
    <w:p w14:paraId="44AB1E55" w14:textId="77777777" w:rsidR="000F1759" w:rsidRPr="000F1759" w:rsidRDefault="000F1759" w:rsidP="000F1759">
      <w:pPr>
        <w:numPr>
          <w:ilvl w:val="0"/>
          <w:numId w:val="19"/>
        </w:numPr>
        <w:spacing w:before="240" w:after="120" w:line="480" w:lineRule="auto"/>
        <w:ind w:left="426" w:hanging="426"/>
        <w:contextualSpacing/>
        <w:rPr>
          <w:ins w:id="603" w:author="Warwick Wainwright" w:date="2018-07-24T12:53:00Z"/>
          <w:sz w:val="28"/>
          <w:szCs w:val="28"/>
        </w:rPr>
      </w:pPr>
      <w:ins w:id="604" w:author="Warwick Wainwright" w:date="2018-07-24T12:53:00Z">
        <w:r w:rsidRPr="000F1759">
          <w:rPr>
            <w:b/>
          </w:rPr>
          <w:t>Gender</w:t>
        </w:r>
        <w:r w:rsidRPr="000F1759">
          <w:tab/>
        </w:r>
      </w:ins>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5E0899">
        <w:trPr>
          <w:ins w:id="605" w:author="Warwick Wainwright" w:date="2018-07-24T12:53:00Z"/>
        </w:trPr>
        <w:tc>
          <w:tcPr>
            <w:tcW w:w="2926" w:type="dxa"/>
          </w:tcPr>
          <w:p w14:paraId="73B781F6" w14:textId="77777777" w:rsidR="000F1759" w:rsidRPr="000F1759" w:rsidRDefault="000F1759" w:rsidP="000F1759">
            <w:pPr>
              <w:spacing w:line="480" w:lineRule="auto"/>
              <w:ind w:firstLine="0"/>
              <w:jc w:val="right"/>
              <w:rPr>
                <w:ins w:id="606" w:author="Warwick Wainwright" w:date="2018-07-24T12:53:00Z"/>
              </w:rPr>
            </w:pPr>
            <w:ins w:id="607" w:author="Warwick Wainwright" w:date="2018-07-24T12:53:00Z">
              <w:r w:rsidRPr="000F1759">
                <w:rPr>
                  <w:szCs w:val="22"/>
                </w:rPr>
                <w:t>Male</w:t>
              </w:r>
            </w:ins>
          </w:p>
        </w:tc>
        <w:tc>
          <w:tcPr>
            <w:tcW w:w="469" w:type="dxa"/>
          </w:tcPr>
          <w:p w14:paraId="6201A776" w14:textId="77777777" w:rsidR="000F1759" w:rsidRPr="000F1759" w:rsidRDefault="000F1759" w:rsidP="000F1759">
            <w:pPr>
              <w:spacing w:line="480" w:lineRule="auto"/>
              <w:ind w:firstLine="0"/>
              <w:jc w:val="left"/>
              <w:rPr>
                <w:ins w:id="608" w:author="Warwick Wainwright" w:date="2018-07-24T12:53:00Z"/>
              </w:rPr>
            </w:pPr>
            <w:ins w:id="60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980" w:type="dxa"/>
          </w:tcPr>
          <w:p w14:paraId="748245B0" w14:textId="77777777" w:rsidR="000F1759" w:rsidRPr="000F1759" w:rsidRDefault="000F1759" w:rsidP="000F1759">
            <w:pPr>
              <w:spacing w:line="480" w:lineRule="auto"/>
              <w:ind w:firstLine="0"/>
              <w:jc w:val="right"/>
              <w:rPr>
                <w:ins w:id="610" w:author="Warwick Wainwright" w:date="2018-07-24T12:53:00Z"/>
              </w:rPr>
            </w:pPr>
            <w:ins w:id="611" w:author="Warwick Wainwright" w:date="2018-07-24T12:53:00Z">
              <w:r w:rsidRPr="000F1759">
                <w:rPr>
                  <w:szCs w:val="22"/>
                </w:rPr>
                <w:t>Female</w:t>
              </w:r>
            </w:ins>
          </w:p>
        </w:tc>
        <w:tc>
          <w:tcPr>
            <w:tcW w:w="1104" w:type="dxa"/>
          </w:tcPr>
          <w:p w14:paraId="44B85963" w14:textId="77777777" w:rsidR="000F1759" w:rsidRPr="000F1759" w:rsidRDefault="000F1759" w:rsidP="000F1759">
            <w:pPr>
              <w:spacing w:line="480" w:lineRule="auto"/>
              <w:ind w:firstLine="0"/>
              <w:jc w:val="left"/>
              <w:rPr>
                <w:ins w:id="612" w:author="Warwick Wainwright" w:date="2018-07-24T12:53:00Z"/>
              </w:rPr>
            </w:pPr>
            <w:ins w:id="61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bl>
    <w:p w14:paraId="06D7D6CE" w14:textId="77777777" w:rsidR="000F1759" w:rsidRPr="000F1759" w:rsidRDefault="000F1759" w:rsidP="000F1759">
      <w:pPr>
        <w:numPr>
          <w:ilvl w:val="0"/>
          <w:numId w:val="19"/>
        </w:numPr>
        <w:spacing w:before="240" w:after="120" w:line="480" w:lineRule="auto"/>
        <w:ind w:left="426" w:hanging="426"/>
        <w:contextualSpacing/>
        <w:rPr>
          <w:ins w:id="614" w:author="Warwick Wainwright" w:date="2018-07-24T12:53:00Z"/>
          <w:b/>
        </w:rPr>
      </w:pPr>
      <w:ins w:id="615" w:author="Warwick Wainwright" w:date="2018-07-24T12:53:00Z">
        <w:r w:rsidRPr="000F1759">
          <w:rPr>
            <w:b/>
          </w:rPr>
          <w:t>Please tell us which age group you are in</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5E0899">
        <w:trPr>
          <w:ins w:id="616" w:author="Warwick Wainwright" w:date="2018-07-24T12:53:00Z"/>
        </w:trPr>
        <w:tc>
          <w:tcPr>
            <w:tcW w:w="2552" w:type="dxa"/>
          </w:tcPr>
          <w:p w14:paraId="21584107" w14:textId="77777777" w:rsidR="000F1759" w:rsidRPr="000F1759" w:rsidRDefault="000F1759" w:rsidP="000F1759">
            <w:pPr>
              <w:ind w:firstLine="0"/>
              <w:jc w:val="right"/>
              <w:rPr>
                <w:ins w:id="617" w:author="Warwick Wainwright" w:date="2018-07-24T12:53:00Z"/>
              </w:rPr>
            </w:pPr>
            <w:ins w:id="618" w:author="Warwick Wainwright" w:date="2018-07-24T12:53:00Z">
              <w:r w:rsidRPr="000F1759">
                <w:t>Under 20</w:t>
              </w:r>
            </w:ins>
          </w:p>
        </w:tc>
        <w:tc>
          <w:tcPr>
            <w:tcW w:w="567" w:type="dxa"/>
          </w:tcPr>
          <w:p w14:paraId="51C3791E" w14:textId="77777777" w:rsidR="000F1759" w:rsidRPr="000F1759" w:rsidRDefault="000F1759" w:rsidP="000F1759">
            <w:pPr>
              <w:ind w:firstLine="0"/>
              <w:rPr>
                <w:ins w:id="619" w:author="Warwick Wainwright" w:date="2018-07-24T12:53:00Z"/>
              </w:rPr>
            </w:pPr>
            <w:ins w:id="62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530A49FD" w14:textId="77777777" w:rsidR="000F1759" w:rsidRPr="000F1759" w:rsidRDefault="000F1759" w:rsidP="000F1759">
            <w:pPr>
              <w:ind w:firstLine="0"/>
              <w:jc w:val="right"/>
              <w:rPr>
                <w:ins w:id="621" w:author="Warwick Wainwright" w:date="2018-07-24T12:53:00Z"/>
              </w:rPr>
            </w:pPr>
            <w:ins w:id="622" w:author="Warwick Wainwright" w:date="2018-07-24T12:53:00Z">
              <w:r w:rsidRPr="000F1759">
                <w:t>50 - 59</w:t>
              </w:r>
            </w:ins>
          </w:p>
        </w:tc>
        <w:tc>
          <w:tcPr>
            <w:tcW w:w="469" w:type="dxa"/>
          </w:tcPr>
          <w:p w14:paraId="4CC563CC" w14:textId="77777777" w:rsidR="000F1759" w:rsidRPr="000F1759" w:rsidRDefault="000F1759" w:rsidP="000F1759">
            <w:pPr>
              <w:ind w:firstLine="0"/>
              <w:rPr>
                <w:ins w:id="623" w:author="Warwick Wainwright" w:date="2018-07-24T12:53:00Z"/>
              </w:rPr>
            </w:pPr>
            <w:ins w:id="62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52361AD4" w14:textId="77777777" w:rsidTr="005E0899">
        <w:trPr>
          <w:ins w:id="625" w:author="Warwick Wainwright" w:date="2018-07-24T12:53:00Z"/>
        </w:trPr>
        <w:tc>
          <w:tcPr>
            <w:tcW w:w="2552" w:type="dxa"/>
          </w:tcPr>
          <w:p w14:paraId="4BFBBE27" w14:textId="77777777" w:rsidR="000F1759" w:rsidRPr="000F1759" w:rsidRDefault="000F1759" w:rsidP="000F1759">
            <w:pPr>
              <w:ind w:firstLine="0"/>
              <w:jc w:val="right"/>
              <w:rPr>
                <w:ins w:id="626" w:author="Warwick Wainwright" w:date="2018-07-24T12:53:00Z"/>
              </w:rPr>
            </w:pPr>
            <w:ins w:id="627" w:author="Warwick Wainwright" w:date="2018-07-24T12:53:00Z">
              <w:r w:rsidRPr="000F1759">
                <w:t>20 - 29</w:t>
              </w:r>
            </w:ins>
          </w:p>
        </w:tc>
        <w:tc>
          <w:tcPr>
            <w:tcW w:w="567" w:type="dxa"/>
          </w:tcPr>
          <w:p w14:paraId="13BAC08D" w14:textId="77777777" w:rsidR="000F1759" w:rsidRPr="000F1759" w:rsidRDefault="000F1759" w:rsidP="000F1759">
            <w:pPr>
              <w:ind w:firstLine="0"/>
              <w:rPr>
                <w:ins w:id="628" w:author="Warwick Wainwright" w:date="2018-07-24T12:53:00Z"/>
              </w:rPr>
            </w:pPr>
            <w:ins w:id="62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7E79A7A7" w14:textId="77777777" w:rsidR="000F1759" w:rsidRPr="000F1759" w:rsidRDefault="000F1759" w:rsidP="000F1759">
            <w:pPr>
              <w:ind w:firstLine="0"/>
              <w:jc w:val="right"/>
              <w:rPr>
                <w:ins w:id="630" w:author="Warwick Wainwright" w:date="2018-07-24T12:53:00Z"/>
              </w:rPr>
            </w:pPr>
            <w:ins w:id="631" w:author="Warwick Wainwright" w:date="2018-07-24T12:53:00Z">
              <w:r w:rsidRPr="000F1759">
                <w:t>60 - 69</w:t>
              </w:r>
            </w:ins>
          </w:p>
        </w:tc>
        <w:tc>
          <w:tcPr>
            <w:tcW w:w="469" w:type="dxa"/>
          </w:tcPr>
          <w:p w14:paraId="1C21A7FB" w14:textId="77777777" w:rsidR="000F1759" w:rsidRPr="000F1759" w:rsidRDefault="000F1759" w:rsidP="000F1759">
            <w:pPr>
              <w:ind w:firstLine="0"/>
              <w:rPr>
                <w:ins w:id="632" w:author="Warwick Wainwright" w:date="2018-07-24T12:53:00Z"/>
              </w:rPr>
            </w:pPr>
            <w:ins w:id="63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3BEB71A0" w14:textId="77777777" w:rsidTr="005E0899">
        <w:trPr>
          <w:ins w:id="634" w:author="Warwick Wainwright" w:date="2018-07-24T12:53:00Z"/>
        </w:trPr>
        <w:tc>
          <w:tcPr>
            <w:tcW w:w="2552" w:type="dxa"/>
          </w:tcPr>
          <w:p w14:paraId="00B01E45" w14:textId="77777777" w:rsidR="000F1759" w:rsidRPr="000F1759" w:rsidRDefault="000F1759" w:rsidP="000F1759">
            <w:pPr>
              <w:ind w:firstLine="0"/>
              <w:jc w:val="right"/>
              <w:rPr>
                <w:ins w:id="635" w:author="Warwick Wainwright" w:date="2018-07-24T12:53:00Z"/>
              </w:rPr>
            </w:pPr>
            <w:ins w:id="636" w:author="Warwick Wainwright" w:date="2018-07-24T12:53:00Z">
              <w:r w:rsidRPr="000F1759">
                <w:t>30 - 39</w:t>
              </w:r>
            </w:ins>
          </w:p>
        </w:tc>
        <w:tc>
          <w:tcPr>
            <w:tcW w:w="567" w:type="dxa"/>
          </w:tcPr>
          <w:p w14:paraId="7F85FC14" w14:textId="77777777" w:rsidR="000F1759" w:rsidRPr="000F1759" w:rsidRDefault="000F1759" w:rsidP="000F1759">
            <w:pPr>
              <w:ind w:firstLine="0"/>
              <w:rPr>
                <w:ins w:id="637" w:author="Warwick Wainwright" w:date="2018-07-24T12:53:00Z"/>
              </w:rPr>
            </w:pPr>
            <w:ins w:id="63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52248241" w14:textId="77777777" w:rsidR="000F1759" w:rsidRPr="000F1759" w:rsidRDefault="000F1759" w:rsidP="000F1759">
            <w:pPr>
              <w:ind w:firstLine="0"/>
              <w:jc w:val="right"/>
              <w:rPr>
                <w:ins w:id="639" w:author="Warwick Wainwright" w:date="2018-07-24T12:53:00Z"/>
              </w:rPr>
            </w:pPr>
            <w:ins w:id="640" w:author="Warwick Wainwright" w:date="2018-07-24T12:53:00Z">
              <w:r w:rsidRPr="000F1759">
                <w:t>Over 70</w:t>
              </w:r>
            </w:ins>
          </w:p>
        </w:tc>
        <w:tc>
          <w:tcPr>
            <w:tcW w:w="469" w:type="dxa"/>
          </w:tcPr>
          <w:p w14:paraId="5DA5C7B6" w14:textId="77777777" w:rsidR="000F1759" w:rsidRPr="000F1759" w:rsidRDefault="000F1759" w:rsidP="000F1759">
            <w:pPr>
              <w:ind w:firstLine="0"/>
              <w:rPr>
                <w:ins w:id="641" w:author="Warwick Wainwright" w:date="2018-07-24T12:53:00Z"/>
              </w:rPr>
            </w:pPr>
            <w:ins w:id="642"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4BED287E" w14:textId="77777777" w:rsidTr="005E0899">
        <w:trPr>
          <w:ins w:id="643" w:author="Warwick Wainwright" w:date="2018-07-24T12:53:00Z"/>
        </w:trPr>
        <w:tc>
          <w:tcPr>
            <w:tcW w:w="2552" w:type="dxa"/>
          </w:tcPr>
          <w:p w14:paraId="5272DF2A" w14:textId="77777777" w:rsidR="000F1759" w:rsidRPr="000F1759" w:rsidRDefault="000F1759" w:rsidP="000F1759">
            <w:pPr>
              <w:ind w:firstLine="0"/>
              <w:jc w:val="right"/>
              <w:rPr>
                <w:ins w:id="644" w:author="Warwick Wainwright" w:date="2018-07-24T12:53:00Z"/>
              </w:rPr>
            </w:pPr>
            <w:ins w:id="645" w:author="Warwick Wainwright" w:date="2018-07-24T12:53:00Z">
              <w:r w:rsidRPr="000F1759">
                <w:t>40 - 49</w:t>
              </w:r>
            </w:ins>
          </w:p>
        </w:tc>
        <w:tc>
          <w:tcPr>
            <w:tcW w:w="567" w:type="dxa"/>
          </w:tcPr>
          <w:p w14:paraId="1BE83882" w14:textId="77777777" w:rsidR="000F1759" w:rsidRPr="000F1759" w:rsidRDefault="000F1759" w:rsidP="000F1759">
            <w:pPr>
              <w:ind w:firstLine="0"/>
              <w:rPr>
                <w:ins w:id="646" w:author="Warwick Wainwright" w:date="2018-07-24T12:53:00Z"/>
              </w:rPr>
            </w:pPr>
            <w:ins w:id="64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48" w:author="Warwick Wainwright" w:date="2018-07-24T12:53:00Z"/>
                <w:sz w:val="20"/>
              </w:rPr>
            </w:pPr>
          </w:p>
        </w:tc>
        <w:tc>
          <w:tcPr>
            <w:tcW w:w="469" w:type="dxa"/>
          </w:tcPr>
          <w:p w14:paraId="629A138E" w14:textId="77777777" w:rsidR="000F1759" w:rsidRPr="000F1759" w:rsidRDefault="000F1759" w:rsidP="000F1759">
            <w:pPr>
              <w:ind w:firstLine="0"/>
              <w:rPr>
                <w:ins w:id="649" w:author="Warwick Wainwright" w:date="2018-07-24T12:53:00Z"/>
              </w:rPr>
            </w:pPr>
          </w:p>
        </w:tc>
      </w:tr>
      <w:tr w:rsidR="000F1759" w:rsidRPr="000F1759" w14:paraId="2C0AA9DF" w14:textId="77777777" w:rsidTr="005E0899">
        <w:trPr>
          <w:ins w:id="650" w:author="Warwick Wainwright" w:date="2018-07-24T12:53:00Z"/>
        </w:trPr>
        <w:tc>
          <w:tcPr>
            <w:tcW w:w="2552" w:type="dxa"/>
          </w:tcPr>
          <w:p w14:paraId="643757EB" w14:textId="77777777" w:rsidR="000F1759" w:rsidRPr="000F1759" w:rsidRDefault="000F1759" w:rsidP="000F1759">
            <w:pPr>
              <w:ind w:firstLine="0"/>
              <w:jc w:val="right"/>
              <w:rPr>
                <w:ins w:id="651" w:author="Warwick Wainwright" w:date="2018-07-24T12:53:00Z"/>
              </w:rPr>
            </w:pPr>
          </w:p>
        </w:tc>
        <w:tc>
          <w:tcPr>
            <w:tcW w:w="567" w:type="dxa"/>
          </w:tcPr>
          <w:p w14:paraId="3A34ACA9" w14:textId="77777777" w:rsidR="000F1759" w:rsidRPr="000F1759" w:rsidRDefault="000F1759" w:rsidP="000F1759">
            <w:pPr>
              <w:ind w:firstLine="0"/>
              <w:rPr>
                <w:ins w:id="652" w:author="Warwick Wainwright" w:date="2018-07-24T12:53:00Z"/>
              </w:rPr>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53" w:author="Warwick Wainwright" w:date="2018-07-24T12:53:00Z"/>
                <w:sz w:val="20"/>
              </w:rPr>
            </w:pPr>
          </w:p>
        </w:tc>
        <w:tc>
          <w:tcPr>
            <w:tcW w:w="469" w:type="dxa"/>
          </w:tcPr>
          <w:p w14:paraId="0C441C9F" w14:textId="77777777" w:rsidR="000F1759" w:rsidRPr="000F1759" w:rsidRDefault="000F1759" w:rsidP="000F1759">
            <w:pPr>
              <w:ind w:firstLine="0"/>
              <w:rPr>
                <w:ins w:id="654" w:author="Warwick Wainwright" w:date="2018-07-24T12:53:00Z"/>
              </w:rPr>
            </w:pPr>
          </w:p>
        </w:tc>
      </w:tr>
    </w:tbl>
    <w:p w14:paraId="3023AD00" w14:textId="77777777" w:rsidR="000F1759" w:rsidRPr="000F1759" w:rsidRDefault="000F1759" w:rsidP="000F1759">
      <w:pPr>
        <w:numPr>
          <w:ilvl w:val="0"/>
          <w:numId w:val="19"/>
        </w:numPr>
        <w:spacing w:before="240" w:after="120" w:line="480" w:lineRule="auto"/>
        <w:ind w:left="426" w:hanging="426"/>
        <w:contextualSpacing/>
        <w:rPr>
          <w:ins w:id="655" w:author="Warwick Wainwright" w:date="2018-07-24T12:53:00Z"/>
          <w:b/>
        </w:rPr>
      </w:pPr>
      <w:ins w:id="656" w:author="Warwick Wainwright" w:date="2018-07-24T12:53:00Z">
        <w:r w:rsidRPr="000F1759">
          <w:rPr>
            <w:b/>
          </w:rPr>
          <w:t>What is the highest level of education you have attained?</w:t>
        </w:r>
      </w:ins>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5E0899">
        <w:trPr>
          <w:jc w:val="center"/>
          <w:ins w:id="657" w:author="Warwick Wainwright" w:date="2018-07-24T12:53:00Z"/>
        </w:trPr>
        <w:tc>
          <w:tcPr>
            <w:tcW w:w="2552" w:type="dxa"/>
          </w:tcPr>
          <w:p w14:paraId="63B09C6F" w14:textId="77777777" w:rsidR="000F1759" w:rsidRPr="000F1759" w:rsidRDefault="000F1759" w:rsidP="000F1759">
            <w:pPr>
              <w:ind w:firstLine="0"/>
              <w:jc w:val="right"/>
              <w:rPr>
                <w:ins w:id="658" w:author="Warwick Wainwright" w:date="2018-07-24T12:53:00Z"/>
              </w:rPr>
            </w:pPr>
            <w:ins w:id="659" w:author="Warwick Wainwright" w:date="2018-07-24T12:53:00Z">
              <w:r w:rsidRPr="000F1759">
                <w:rPr>
                  <w:szCs w:val="22"/>
                </w:rPr>
                <w:t>Secondary</w:t>
              </w:r>
            </w:ins>
          </w:p>
        </w:tc>
        <w:tc>
          <w:tcPr>
            <w:tcW w:w="469" w:type="dxa"/>
          </w:tcPr>
          <w:p w14:paraId="096E3A73" w14:textId="77777777" w:rsidR="000F1759" w:rsidRPr="000F1759" w:rsidRDefault="000F1759" w:rsidP="000F1759">
            <w:pPr>
              <w:ind w:firstLine="0"/>
              <w:rPr>
                <w:ins w:id="660" w:author="Warwick Wainwright" w:date="2018-07-24T12:53:00Z"/>
              </w:rPr>
            </w:pPr>
            <w:ins w:id="66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904" w:type="dxa"/>
          </w:tcPr>
          <w:p w14:paraId="64C5055F" w14:textId="77777777" w:rsidR="000F1759" w:rsidRPr="000F1759" w:rsidRDefault="000F1759" w:rsidP="000F1759">
            <w:pPr>
              <w:ind w:firstLine="0"/>
              <w:jc w:val="right"/>
              <w:rPr>
                <w:ins w:id="662" w:author="Warwick Wainwright" w:date="2018-07-24T12:53:00Z"/>
              </w:rPr>
            </w:pPr>
            <w:ins w:id="663" w:author="Warwick Wainwright" w:date="2018-07-24T12:53:00Z">
              <w:r w:rsidRPr="000F1759">
                <w:rPr>
                  <w:szCs w:val="22"/>
                </w:rPr>
                <w:t>University degree</w:t>
              </w:r>
            </w:ins>
          </w:p>
        </w:tc>
        <w:tc>
          <w:tcPr>
            <w:tcW w:w="490" w:type="dxa"/>
          </w:tcPr>
          <w:p w14:paraId="756C052B" w14:textId="77777777" w:rsidR="000F1759" w:rsidRPr="000F1759" w:rsidRDefault="000F1759" w:rsidP="000F1759">
            <w:pPr>
              <w:ind w:firstLine="0"/>
              <w:rPr>
                <w:ins w:id="664" w:author="Warwick Wainwright" w:date="2018-07-24T12:53:00Z"/>
              </w:rPr>
            </w:pPr>
            <w:ins w:id="66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151249BA" w14:textId="77777777" w:rsidTr="005E0899">
        <w:trPr>
          <w:jc w:val="center"/>
          <w:ins w:id="666" w:author="Warwick Wainwright" w:date="2018-07-24T12:53:00Z"/>
        </w:trPr>
        <w:tc>
          <w:tcPr>
            <w:tcW w:w="2552" w:type="dxa"/>
          </w:tcPr>
          <w:p w14:paraId="00F94507" w14:textId="77777777" w:rsidR="000F1759" w:rsidRPr="000F1759" w:rsidRDefault="000F1759" w:rsidP="000F1759">
            <w:pPr>
              <w:ind w:firstLine="0"/>
              <w:jc w:val="right"/>
              <w:rPr>
                <w:ins w:id="667" w:author="Warwick Wainwright" w:date="2018-07-24T12:53:00Z"/>
              </w:rPr>
            </w:pPr>
            <w:ins w:id="668" w:author="Warwick Wainwright" w:date="2018-07-24T12:53:00Z">
              <w:r w:rsidRPr="000F1759">
                <w:rPr>
                  <w:szCs w:val="22"/>
                </w:rPr>
                <w:t>Foundation degree/HND</w:t>
              </w:r>
            </w:ins>
          </w:p>
        </w:tc>
        <w:tc>
          <w:tcPr>
            <w:tcW w:w="469" w:type="dxa"/>
          </w:tcPr>
          <w:p w14:paraId="75D9C10E" w14:textId="77777777" w:rsidR="000F1759" w:rsidRPr="000F1759" w:rsidRDefault="000F1759" w:rsidP="000F1759">
            <w:pPr>
              <w:ind w:firstLine="0"/>
              <w:jc w:val="left"/>
              <w:rPr>
                <w:ins w:id="669" w:author="Warwick Wainwright" w:date="2018-07-24T12:53:00Z"/>
              </w:rPr>
            </w:pPr>
            <w:ins w:id="67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904" w:type="dxa"/>
          </w:tcPr>
          <w:p w14:paraId="3DD03A09" w14:textId="77777777" w:rsidR="000F1759" w:rsidRPr="000F1759" w:rsidRDefault="000F1759" w:rsidP="000F1759">
            <w:pPr>
              <w:ind w:firstLine="0"/>
              <w:jc w:val="right"/>
              <w:rPr>
                <w:ins w:id="671" w:author="Warwick Wainwright" w:date="2018-07-24T12:53:00Z"/>
              </w:rPr>
            </w:pPr>
            <w:ins w:id="672" w:author="Warwick Wainwright" w:date="2018-07-24T12:53:00Z">
              <w:r w:rsidRPr="000F1759">
                <w:rPr>
                  <w:szCs w:val="22"/>
                </w:rPr>
                <w:t>Professional qualification</w:t>
              </w:r>
            </w:ins>
          </w:p>
        </w:tc>
        <w:tc>
          <w:tcPr>
            <w:tcW w:w="490" w:type="dxa"/>
          </w:tcPr>
          <w:p w14:paraId="784F4B8D" w14:textId="77777777" w:rsidR="000F1759" w:rsidRPr="000F1759" w:rsidRDefault="000F1759" w:rsidP="000F1759">
            <w:pPr>
              <w:ind w:firstLine="0"/>
              <w:rPr>
                <w:ins w:id="673" w:author="Warwick Wainwright" w:date="2018-07-24T12:53:00Z"/>
              </w:rPr>
            </w:pPr>
            <w:ins w:id="67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bl>
    <w:p w14:paraId="79A30E74" w14:textId="77777777" w:rsidR="000F1759" w:rsidRPr="000F1759" w:rsidRDefault="000F1759" w:rsidP="000F1759">
      <w:pPr>
        <w:numPr>
          <w:ilvl w:val="0"/>
          <w:numId w:val="19"/>
        </w:numPr>
        <w:spacing w:before="240" w:after="120" w:line="480" w:lineRule="auto"/>
        <w:ind w:left="426" w:hanging="426"/>
        <w:contextualSpacing/>
        <w:rPr>
          <w:ins w:id="675" w:author="Warwick Wainwright" w:date="2018-07-24T12:53:00Z"/>
          <w:b/>
        </w:rPr>
      </w:pPr>
      <w:ins w:id="676" w:author="Warwick Wainwright" w:date="2018-07-24T12:53:00Z">
        <w:r w:rsidRPr="000F1759">
          <w:rPr>
            <w:b/>
          </w:rPr>
          <w:t>Please indicate your main sources of household income.  Please rank your income sources from a scale of most to least (1=most)</w:t>
        </w:r>
      </w:ins>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5E0899">
        <w:trPr>
          <w:ins w:id="677" w:author="Warwick Wainwright" w:date="2018-07-24T12:53:00Z"/>
        </w:trPr>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rPr>
                <w:ins w:id="678" w:author="Warwick Wainwright" w:date="2018-07-24T12:53:00Z"/>
              </w:rPr>
            </w:pPr>
            <w:ins w:id="679" w:author="Warwick Wainwright" w:date="2018-07-24T12:53:00Z">
              <w:r w:rsidRPr="000F1759">
                <w:t xml:space="preserve">EU support payments     </w:t>
              </w:r>
            </w:ins>
          </w:p>
        </w:tc>
        <w:tc>
          <w:tcPr>
            <w:tcW w:w="567" w:type="dxa"/>
          </w:tcPr>
          <w:p w14:paraId="4962584A" w14:textId="77777777" w:rsidR="000F1759" w:rsidRPr="000F1759" w:rsidRDefault="000F1759" w:rsidP="000F1759">
            <w:pPr>
              <w:ind w:firstLine="0"/>
              <w:rPr>
                <w:ins w:id="680" w:author="Warwick Wainwright" w:date="2018-07-24T12:53:00Z"/>
              </w:rPr>
            </w:pPr>
            <w:ins w:id="681"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82" w:author="Warwick Wainwright" w:date="2018-07-24T12:53:00Z"/>
              </w:rPr>
            </w:pPr>
            <w:ins w:id="683" w:author="Warwick Wainwright" w:date="2018-07-24T12:53:00Z">
              <w:r w:rsidRPr="000F1759">
                <w:t>Off farm income</w:t>
              </w:r>
            </w:ins>
          </w:p>
        </w:tc>
        <w:tc>
          <w:tcPr>
            <w:tcW w:w="469" w:type="dxa"/>
          </w:tcPr>
          <w:p w14:paraId="643EF522" w14:textId="77777777" w:rsidR="000F1759" w:rsidRPr="000F1759" w:rsidRDefault="000F1759" w:rsidP="000F1759">
            <w:pPr>
              <w:ind w:firstLine="0"/>
              <w:rPr>
                <w:ins w:id="684" w:author="Warwick Wainwright" w:date="2018-07-24T12:53:00Z"/>
              </w:rPr>
            </w:pPr>
            <w:ins w:id="68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1CDEB7F9" w14:textId="77777777" w:rsidTr="005E0899">
        <w:trPr>
          <w:ins w:id="686" w:author="Warwick Wainwright" w:date="2018-07-24T12:53:00Z"/>
        </w:trPr>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87" w:author="Warwick Wainwright" w:date="2018-07-24T12:53:00Z"/>
              </w:rPr>
            </w:pPr>
            <w:ins w:id="688" w:author="Warwick Wainwright" w:date="2018-07-24T12:53:00Z">
              <w:r w:rsidRPr="000F1759">
                <w:t xml:space="preserve">Sale of milk </w:t>
              </w:r>
            </w:ins>
          </w:p>
        </w:tc>
        <w:tc>
          <w:tcPr>
            <w:tcW w:w="567" w:type="dxa"/>
          </w:tcPr>
          <w:p w14:paraId="19873B9B" w14:textId="77777777" w:rsidR="000F1759" w:rsidRPr="000F1759" w:rsidRDefault="000F1759" w:rsidP="000F1759">
            <w:pPr>
              <w:ind w:firstLine="0"/>
              <w:rPr>
                <w:ins w:id="689" w:author="Warwick Wainwright" w:date="2018-07-24T12:53:00Z"/>
              </w:rPr>
            </w:pPr>
            <w:ins w:id="690"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691" w:author="Warwick Wainwright" w:date="2018-07-24T12:53:00Z"/>
              </w:rPr>
            </w:pPr>
            <w:ins w:id="692" w:author="Warwick Wainwright" w:date="2018-07-24T12:53:00Z">
              <w:r w:rsidRPr="000F1759">
                <w:t xml:space="preserve">Sale of meat products </w:t>
              </w:r>
            </w:ins>
          </w:p>
        </w:tc>
        <w:tc>
          <w:tcPr>
            <w:tcW w:w="469" w:type="dxa"/>
          </w:tcPr>
          <w:p w14:paraId="33BAB5D7" w14:textId="77777777" w:rsidR="000F1759" w:rsidRPr="000F1759" w:rsidRDefault="000F1759" w:rsidP="000F1759">
            <w:pPr>
              <w:ind w:firstLine="0"/>
              <w:rPr>
                <w:ins w:id="693" w:author="Warwick Wainwright" w:date="2018-07-24T12:53:00Z"/>
              </w:rPr>
            </w:pPr>
            <w:ins w:id="69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3D3CE0BA" w14:textId="77777777" w:rsidTr="005E0899">
        <w:trPr>
          <w:ins w:id="695" w:author="Warwick Wainwright" w:date="2018-07-24T12:53:00Z"/>
        </w:trPr>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rPr>
                <w:ins w:id="696" w:author="Warwick Wainwright" w:date="2018-07-24T12:53:00Z"/>
              </w:rPr>
            </w:pPr>
            <w:ins w:id="697" w:author="Warwick Wainwright" w:date="2018-07-24T12:53:00Z">
              <w:r w:rsidRPr="000F1759">
                <w:t xml:space="preserve">           Sale of local food products</w:t>
              </w:r>
            </w:ins>
          </w:p>
        </w:tc>
        <w:tc>
          <w:tcPr>
            <w:tcW w:w="567" w:type="dxa"/>
          </w:tcPr>
          <w:p w14:paraId="0C0DEE3F" w14:textId="77777777" w:rsidR="000F1759" w:rsidRPr="000F1759" w:rsidRDefault="000F1759" w:rsidP="000F1759">
            <w:pPr>
              <w:ind w:firstLine="0"/>
              <w:rPr>
                <w:ins w:id="698" w:author="Warwick Wainwright" w:date="2018-07-24T12:53:00Z"/>
              </w:rPr>
            </w:pPr>
            <w:ins w:id="69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00" w:author="Warwick Wainwright" w:date="2018-07-24T12:53:00Z"/>
              </w:rPr>
            </w:pPr>
            <w:ins w:id="701" w:author="Warwick Wainwright" w:date="2018-07-24T12:53:00Z">
              <w:r w:rsidRPr="000F1759">
                <w:t>Government subsides</w:t>
              </w:r>
            </w:ins>
          </w:p>
        </w:tc>
        <w:tc>
          <w:tcPr>
            <w:tcW w:w="469" w:type="dxa"/>
          </w:tcPr>
          <w:p w14:paraId="0E2F076F" w14:textId="77777777" w:rsidR="000F1759" w:rsidRPr="000F1759" w:rsidRDefault="000F1759" w:rsidP="000F1759">
            <w:pPr>
              <w:ind w:firstLine="0"/>
              <w:rPr>
                <w:ins w:id="702" w:author="Warwick Wainwright" w:date="2018-07-24T12:53:00Z"/>
              </w:rPr>
            </w:pPr>
            <w:ins w:id="70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4EF979B1" w14:textId="77777777" w:rsidTr="005E0899">
        <w:trPr>
          <w:ins w:id="704" w:author="Warwick Wainwright" w:date="2018-07-24T12:53:00Z"/>
        </w:trPr>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05" w:author="Warwick Wainwright" w:date="2018-07-24T12:53:00Z"/>
              </w:rPr>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06" w:author="Warwick Wainwright" w:date="2018-07-24T12:53:00Z"/>
              </w:rPr>
            </w:pPr>
            <w:ins w:id="707" w:author="Warwick Wainwright" w:date="2018-07-24T12:53:00Z">
              <w:r w:rsidRPr="000F1759">
                <w:t>Other, please state: ______________________________________</w:t>
              </w:r>
            </w:ins>
          </w:p>
        </w:tc>
        <w:tc>
          <w:tcPr>
            <w:tcW w:w="469" w:type="dxa"/>
          </w:tcPr>
          <w:p w14:paraId="79A87766" w14:textId="77777777" w:rsidR="000F1759" w:rsidRPr="000F1759" w:rsidRDefault="000F1759" w:rsidP="000F1759">
            <w:pPr>
              <w:ind w:firstLine="0"/>
              <w:rPr>
                <w:ins w:id="708" w:author="Warwick Wainwright" w:date="2018-07-24T12:53:00Z"/>
              </w:rPr>
            </w:pPr>
          </w:p>
        </w:tc>
      </w:tr>
    </w:tbl>
    <w:p w14:paraId="53BE5BE2" w14:textId="77777777" w:rsidR="000F1759" w:rsidRPr="000F1759" w:rsidRDefault="000F1759" w:rsidP="000F1759">
      <w:pPr>
        <w:numPr>
          <w:ilvl w:val="0"/>
          <w:numId w:val="19"/>
        </w:numPr>
        <w:spacing w:before="240" w:after="120" w:line="480" w:lineRule="auto"/>
        <w:ind w:left="426" w:hanging="426"/>
        <w:contextualSpacing/>
        <w:rPr>
          <w:ins w:id="709" w:author="Warwick Wainwright" w:date="2018-07-24T12:53:00Z"/>
          <w:b/>
        </w:rPr>
      </w:pPr>
      <w:ins w:id="710" w:author="Warwick Wainwright" w:date="2018-07-24T12:53:00Z">
        <w:r w:rsidRPr="000F1759">
          <w:rPr>
            <w:b/>
          </w:rPr>
          <w:t>Please indicate your monthly household income (Lei / month)</w:t>
        </w:r>
      </w:ins>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5E0899">
        <w:trPr>
          <w:ins w:id="711" w:author="Warwick Wainwright" w:date="2018-07-24T12:53:00Z"/>
        </w:trPr>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rPr>
                <w:ins w:id="712" w:author="Warwick Wainwright" w:date="2018-07-24T12:53:00Z"/>
              </w:rPr>
            </w:pPr>
            <w:ins w:id="713" w:author="Warwick Wainwright" w:date="2018-07-24T12:53:00Z">
              <w:r w:rsidRPr="000F1759">
                <w:t xml:space="preserve">Less than 200    </w:t>
              </w:r>
            </w:ins>
          </w:p>
        </w:tc>
        <w:tc>
          <w:tcPr>
            <w:tcW w:w="567" w:type="dxa"/>
          </w:tcPr>
          <w:p w14:paraId="19BE344D" w14:textId="77777777" w:rsidR="000F1759" w:rsidRPr="000F1759" w:rsidRDefault="000F1759" w:rsidP="000F1759">
            <w:pPr>
              <w:ind w:firstLine="0"/>
              <w:rPr>
                <w:ins w:id="714" w:author="Warwick Wainwright" w:date="2018-07-24T12:53:00Z"/>
              </w:rPr>
            </w:pPr>
            <w:ins w:id="715"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16" w:author="Warwick Wainwright" w:date="2018-07-24T12:53:00Z"/>
              </w:rPr>
            </w:pPr>
            <w:ins w:id="717" w:author="Warwick Wainwright" w:date="2018-07-24T12:53:00Z">
              <w:r w:rsidRPr="000F1759">
                <w:t>201-400</w:t>
              </w:r>
            </w:ins>
          </w:p>
        </w:tc>
        <w:tc>
          <w:tcPr>
            <w:tcW w:w="469" w:type="dxa"/>
          </w:tcPr>
          <w:p w14:paraId="7E05044B" w14:textId="77777777" w:rsidR="000F1759" w:rsidRPr="000F1759" w:rsidRDefault="000F1759" w:rsidP="000F1759">
            <w:pPr>
              <w:ind w:firstLine="0"/>
              <w:rPr>
                <w:ins w:id="718" w:author="Warwick Wainwright" w:date="2018-07-24T12:53:00Z"/>
              </w:rPr>
            </w:pPr>
            <w:ins w:id="719"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71F2AD27" w14:textId="77777777" w:rsidTr="005E0899">
        <w:trPr>
          <w:ins w:id="720" w:author="Warwick Wainwright" w:date="2018-07-24T12:53:00Z"/>
        </w:trPr>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21" w:author="Warwick Wainwright" w:date="2018-07-24T12:53:00Z"/>
              </w:rPr>
            </w:pPr>
            <w:ins w:id="722" w:author="Warwick Wainwright" w:date="2018-07-24T12:53:00Z">
              <w:r w:rsidRPr="000F1759">
                <w:t xml:space="preserve">401 - $800 </w:t>
              </w:r>
            </w:ins>
          </w:p>
        </w:tc>
        <w:tc>
          <w:tcPr>
            <w:tcW w:w="567" w:type="dxa"/>
          </w:tcPr>
          <w:p w14:paraId="2E561071" w14:textId="77777777" w:rsidR="000F1759" w:rsidRPr="000F1759" w:rsidRDefault="000F1759" w:rsidP="000F1759">
            <w:pPr>
              <w:ind w:firstLine="0"/>
              <w:rPr>
                <w:ins w:id="723" w:author="Warwick Wainwright" w:date="2018-07-24T12:53:00Z"/>
              </w:rPr>
            </w:pPr>
            <w:ins w:id="724"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25" w:author="Warwick Wainwright" w:date="2018-07-24T12:53:00Z"/>
              </w:rPr>
            </w:pPr>
            <w:ins w:id="726" w:author="Warwick Wainwright" w:date="2018-07-24T12:53:00Z">
              <w:r w:rsidRPr="000F1759">
                <w:t>801-1,600</w:t>
              </w:r>
            </w:ins>
          </w:p>
        </w:tc>
        <w:tc>
          <w:tcPr>
            <w:tcW w:w="469" w:type="dxa"/>
          </w:tcPr>
          <w:p w14:paraId="376D2A0B" w14:textId="77777777" w:rsidR="000F1759" w:rsidRPr="000F1759" w:rsidRDefault="000F1759" w:rsidP="000F1759">
            <w:pPr>
              <w:ind w:firstLine="0"/>
              <w:rPr>
                <w:ins w:id="727" w:author="Warwick Wainwright" w:date="2018-07-24T12:53:00Z"/>
              </w:rPr>
            </w:pPr>
            <w:ins w:id="728"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r w:rsidR="000F1759" w:rsidRPr="000F1759" w14:paraId="28A66E05" w14:textId="77777777" w:rsidTr="005E0899">
        <w:trPr>
          <w:ins w:id="729" w:author="Warwick Wainwright" w:date="2018-07-24T12:53:00Z"/>
        </w:trPr>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30" w:author="Warwick Wainwright" w:date="2018-07-24T12:53:00Z"/>
              </w:rPr>
            </w:pPr>
            <w:ins w:id="731" w:author="Warwick Wainwright" w:date="2018-07-24T12:53:00Z">
              <w:r w:rsidRPr="000F1759">
                <w:t>1,601-3,000</w:t>
              </w:r>
            </w:ins>
          </w:p>
        </w:tc>
        <w:tc>
          <w:tcPr>
            <w:tcW w:w="567" w:type="dxa"/>
          </w:tcPr>
          <w:p w14:paraId="6F499212" w14:textId="77777777" w:rsidR="000F1759" w:rsidRPr="000F1759" w:rsidRDefault="000F1759" w:rsidP="000F1759">
            <w:pPr>
              <w:ind w:firstLine="0"/>
              <w:rPr>
                <w:ins w:id="732" w:author="Warwick Wainwright" w:date="2018-07-24T12:53:00Z"/>
              </w:rPr>
            </w:pPr>
            <w:ins w:id="733"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ins w:id="734" w:author="Warwick Wainwright" w:date="2018-07-24T12:53:00Z"/>
              </w:rPr>
            </w:pPr>
            <w:ins w:id="735" w:author="Warwick Wainwright" w:date="2018-07-24T12:53:00Z">
              <w:r w:rsidRPr="000F1759">
                <w:t>More than 3,000</w:t>
              </w:r>
            </w:ins>
          </w:p>
        </w:tc>
        <w:tc>
          <w:tcPr>
            <w:tcW w:w="469" w:type="dxa"/>
          </w:tcPr>
          <w:p w14:paraId="63D97690" w14:textId="77777777" w:rsidR="000F1759" w:rsidRPr="000F1759" w:rsidRDefault="000F1759" w:rsidP="000F1759">
            <w:pPr>
              <w:ind w:firstLine="0"/>
              <w:rPr>
                <w:ins w:id="736" w:author="Warwick Wainwright" w:date="2018-07-24T12:53:00Z"/>
              </w:rPr>
            </w:pPr>
            <w:ins w:id="737" w:author="Warwick Wainwright" w:date="2018-07-24T12:53:00Z">
              <w:r w:rsidRPr="000F1759">
                <w:fldChar w:fldCharType="begin">
                  <w:ffData>
                    <w:name w:val="Check15"/>
                    <w:enabled/>
                    <w:calcOnExit w:val="0"/>
                    <w:checkBox>
                      <w:sizeAuto/>
                      <w:default w:val="0"/>
                    </w:checkBox>
                  </w:ffData>
                </w:fldChar>
              </w:r>
              <w:r w:rsidRPr="000F1759">
                <w:instrText xml:space="preserve"> FORMCHECKBOX </w:instrText>
              </w:r>
              <w:r w:rsidRPr="000F1759">
                <w:fldChar w:fldCharType="separate"/>
              </w:r>
              <w:r w:rsidRPr="000F1759">
                <w:fldChar w:fldCharType="end"/>
              </w:r>
            </w:ins>
          </w:p>
        </w:tc>
      </w:tr>
    </w:tbl>
    <w:p w14:paraId="13D78B63" w14:textId="77777777" w:rsidR="000F1759" w:rsidRPr="000F1759" w:rsidRDefault="000F1759" w:rsidP="000F1759">
      <w:pPr>
        <w:spacing w:after="120" w:line="240" w:lineRule="auto"/>
        <w:ind w:firstLine="0"/>
        <w:rPr>
          <w:ins w:id="738" w:author="Warwick Wainwright" w:date="2018-07-24T12:53:00Z"/>
        </w:rPr>
      </w:pPr>
    </w:p>
    <w:p w14:paraId="4F0B1913" w14:textId="77777777" w:rsidR="000F1759" w:rsidRPr="000F1759" w:rsidRDefault="000F1759" w:rsidP="000F1759">
      <w:pPr>
        <w:spacing w:after="120" w:line="240" w:lineRule="auto"/>
        <w:ind w:firstLine="0"/>
        <w:rPr>
          <w:ins w:id="739" w:author="Warwick Wainwright" w:date="2018-07-24T12:53:00Z"/>
        </w:rPr>
      </w:pPr>
    </w:p>
    <w:p w14:paraId="2CA48A5B" w14:textId="77777777" w:rsidR="000F1759" w:rsidRPr="000F1759" w:rsidRDefault="000F1759" w:rsidP="000F1759">
      <w:pPr>
        <w:rPr>
          <w:ins w:id="740" w:author="Warwick Wainwright" w:date="2018-07-24T12:52:00Z"/>
          <w:rPrChange w:id="741" w:author="Warwick Wainwright" w:date="2018-07-24T12:52:00Z">
            <w:rPr>
              <w:ins w:id="742" w:author="Warwick Wainwright" w:date="2018-07-24T12:52:00Z"/>
              <w:b/>
            </w:rPr>
          </w:rPrChange>
        </w:rPr>
        <w:pPrChange w:id="743" w:author="Warwick Wainwright" w:date="2018-07-24T12:52:00Z">
          <w:pPr>
            <w:pStyle w:val="Firstparagraph"/>
          </w:pPr>
        </w:pPrChange>
      </w:pPr>
    </w:p>
    <w:p w14:paraId="6AF2BDCD" w14:textId="01CA17A0" w:rsidR="00E22C93" w:rsidRDefault="0077411B">
      <w:pPr>
        <w:pStyle w:val="Firstparagraph"/>
      </w:pPr>
      <w:r>
        <w:rPr>
          <w:b/>
        </w:rPr>
        <w:t xml:space="preserve">Appendix </w:t>
      </w:r>
      <w:ins w:id="744" w:author="Warwick Wainwright" w:date="2018-07-24T12:53:00Z">
        <w:r w:rsidR="000F1759">
          <w:rPr>
            <w:b/>
          </w:rPr>
          <w:t>2</w:t>
        </w:r>
      </w:ins>
      <w:del w:id="745" w:author="Warwick Wainwright" w:date="2018-07-24T12:53:00Z">
        <w:r w:rsidDel="000F1759">
          <w:rPr>
            <w:b/>
          </w:rPr>
          <w:delText>1</w:delText>
        </w:r>
      </w:del>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39BAC42" w:rsidR="00756551" w:rsidRDefault="0077411B" w:rsidP="00756551">
      <w:r>
        <w:rPr>
          <w:b/>
        </w:rPr>
        <w:t xml:space="preserve">Appendix </w:t>
      </w:r>
      <w:ins w:id="746" w:author="Warwick Wainwright" w:date="2018-07-24T12:53:00Z">
        <w:r w:rsidR="000F1759">
          <w:rPr>
            <w:b/>
          </w:rPr>
          <w:t>3</w:t>
        </w:r>
      </w:ins>
      <w:del w:id="747" w:author="Warwick Wainwright" w:date="2018-07-24T12:53:00Z">
        <w:r w:rsidDel="000F1759">
          <w:rPr>
            <w:b/>
          </w:rPr>
          <w:delText>2</w:delText>
        </w:r>
      </w:del>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2D19C697"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327145">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"[72]", "manualFormatting" : "Train (2009)", "plainTextFormattedCitation" : "[72]", "previouslyFormattedCitation" : "[72]"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327145">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"[21,73]", "plainTextFormattedCitation" : "[21,73]", "previouslyFormattedCitation" : "[21,73]" }, "properties" : { "noteIndex" : 0 }, "schema" : "https://github.com/citation-style-language/schema/raw/master/csl-citation.json" }</w:instrText>
      </w:r>
      <w:r w:rsidRPr="00F32089">
        <w:fldChar w:fldCharType="separate"/>
      </w:r>
      <w:r w:rsidR="0077411B" w:rsidRPr="0077411B">
        <w:rPr>
          <w:noProof/>
        </w:rPr>
        <w:t>[21,73]</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327145">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"[74]", "plainTextFormattedCitation" : "[74]", "previouslyFormattedCitation" : "[74]" }, "properties" : { "noteIndex" : 0 }, "schema" : "https://github.com/citation-style-language/schema/raw/master/csl-citation.json" }</w:instrText>
      </w:r>
      <w:r>
        <w:fldChar w:fldCharType="separate"/>
      </w:r>
      <w:r w:rsidR="0077411B" w:rsidRPr="0077411B">
        <w:rPr>
          <w:noProof/>
        </w:rPr>
        <w:t>[74]</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3C78CE0D"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327145">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"[75]", "manualFormatting" : "Bech and Gyrd\u2010Hansen (2005)", "plainTextFormattedCitation" : "[75]", "previouslyFormattedCitation" : "[75]"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327145">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"[61]", "manualFormatting" : "Adams et al, (2014)", "plainTextFormattedCitation" : "[61]", "previouslyFormattedCitation" : "[61]"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28A1D6B7" w:rsidR="00691156" w:rsidRDefault="0077411B" w:rsidP="00C266C5">
      <w:r>
        <w:rPr>
          <w:b/>
        </w:rPr>
        <w:t xml:space="preserve">Appendix </w:t>
      </w:r>
      <w:ins w:id="748" w:author="Warwick Wainwright" w:date="2018-07-24T12:53:00Z">
        <w:r w:rsidR="000F1759">
          <w:rPr>
            <w:b/>
          </w:rPr>
          <w:t>4</w:t>
        </w:r>
      </w:ins>
      <w:del w:id="749" w:author="Warwick Wainwright" w:date="2018-07-24T12:53:00Z">
        <w:r w:rsidDel="000F1759">
          <w:rPr>
            <w:b/>
          </w:rPr>
          <w:delText>3</w:delText>
        </w:r>
      </w:del>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ORAN Dominic" w:date="2018-07-14T01:57:00Z" w:initials="MD">
    <w:p w14:paraId="264DAEAA" w14:textId="13D0ED52" w:rsidR="00717C86" w:rsidRDefault="00717C86">
      <w:pPr>
        <w:pStyle w:val="CommentText"/>
      </w:pPr>
      <w:r>
        <w:rPr>
          <w:rStyle w:val="CommentReference"/>
        </w:rPr>
        <w:annotationRef/>
      </w:r>
      <w:r>
        <w:t>Is this under current rules? Might be worth saying so</w:t>
      </w:r>
    </w:p>
  </w:comment>
  <w:comment w:id="11" w:author="MORAN Dominic" w:date="2018-07-14T01:59:00Z" w:initials="MD">
    <w:p w14:paraId="4B68D937" w14:textId="6D76126A" w:rsidR="00717C86" w:rsidRDefault="00717C86">
      <w:pPr>
        <w:pStyle w:val="CommentText"/>
      </w:pPr>
      <w:r>
        <w:rPr>
          <w:rStyle w:val="CommentReference"/>
        </w:rPr>
        <w:annotationRef/>
      </w:r>
      <w:r>
        <w:t xml:space="preserve">I think you need to get rid of the superscript and just say per year </w:t>
      </w:r>
    </w:p>
  </w:comment>
  <w:comment w:id="17" w:author="MORAN Dominic" w:date="2018-07-14T02:00:00Z" w:initials="MD">
    <w:p w14:paraId="45FCD521" w14:textId="6DF63B24" w:rsidR="00717C86" w:rsidRDefault="00717C86">
      <w:pPr>
        <w:pStyle w:val="CommentText"/>
      </w:pPr>
      <w:r>
        <w:rPr>
          <w:rStyle w:val="CommentReference"/>
        </w:rPr>
        <w:annotationRef/>
      </w:r>
      <w:proofErr w:type="gramStart"/>
      <w:r>
        <w:t>Where ?</w:t>
      </w:r>
      <w:proofErr w:type="gramEnd"/>
      <w:r>
        <w:t xml:space="preserve"> </w:t>
      </w:r>
      <w:proofErr w:type="gramStart"/>
      <w:r>
        <w:t>in</w:t>
      </w:r>
      <w:proofErr w:type="gramEnd"/>
      <w:r>
        <w:t xml:space="preserve"> Romania - </w:t>
      </w:r>
    </w:p>
  </w:comment>
  <w:comment w:id="18" w:author="MORAN Dominic" w:date="2018-07-14T02:00:00Z" w:initials="MD">
    <w:p w14:paraId="06748D05" w14:textId="0A97315A" w:rsidR="00717C86" w:rsidRDefault="00717C86">
      <w:pPr>
        <w:pStyle w:val="CommentText"/>
      </w:pPr>
      <w:r>
        <w:rPr>
          <w:rStyle w:val="CommentReference"/>
        </w:rPr>
        <w:annotationRef/>
      </w:r>
      <w:r>
        <w:t xml:space="preserve">What does this </w:t>
      </w:r>
      <w:proofErr w:type="gramStart"/>
      <w:r>
        <w:t>mean ?</w:t>
      </w:r>
      <w:proofErr w:type="gramEnd"/>
      <w:r>
        <w:t xml:space="preserve"> Is it stated </w:t>
      </w:r>
      <w:proofErr w:type="gramStart"/>
      <w:r>
        <w:t>intentions ?</w:t>
      </w:r>
      <w:proofErr w:type="gramEnd"/>
      <w:r>
        <w:t xml:space="preserve"> </w:t>
      </w:r>
    </w:p>
  </w:comment>
  <w:comment w:id="31" w:author="MORAN Dominic" w:date="2018-07-14T02:06:00Z" w:initials="MD">
    <w:p w14:paraId="197E4BE0" w14:textId="7A3FF98F" w:rsidR="00717C86" w:rsidRDefault="00717C86">
      <w:pPr>
        <w:pStyle w:val="CommentText"/>
      </w:pPr>
      <w:r>
        <w:rPr>
          <w:rStyle w:val="CommentReference"/>
        </w:rPr>
        <w:annotationRef/>
      </w:r>
      <w:r>
        <w:t xml:space="preserve">What is this or how is it </w:t>
      </w:r>
      <w:proofErr w:type="gramStart"/>
      <w:r>
        <w:t>measured ?</w:t>
      </w:r>
      <w:proofErr w:type="gramEnd"/>
      <w:r>
        <w:t xml:space="preserve"> </w:t>
      </w:r>
    </w:p>
  </w:comment>
  <w:comment w:id="46" w:author="MORAN Dominic" w:date="2018-07-14T02:11:00Z" w:initials="MD">
    <w:p w14:paraId="0D26A0A1" w14:textId="62ED676C" w:rsidR="00717C86" w:rsidRDefault="00717C86">
      <w:pPr>
        <w:pStyle w:val="CommentText"/>
      </w:pPr>
      <w:r>
        <w:rPr>
          <w:rStyle w:val="CommentReference"/>
        </w:rPr>
        <w:annotationRef/>
      </w:r>
      <w:r>
        <w:t xml:space="preserve">Is it spatially explicit?  I think you might mean farm specific or maybe just </w:t>
      </w:r>
      <w:proofErr w:type="gramStart"/>
      <w:r>
        <w:t>targeted ?</w:t>
      </w:r>
      <w:proofErr w:type="gramEnd"/>
      <w:r>
        <w:t xml:space="preserve">  </w:t>
      </w:r>
    </w:p>
  </w:comment>
  <w:comment w:id="116" w:author="MORAN Dominic" w:date="2018-07-14T02:26:00Z" w:initials="MD">
    <w:p w14:paraId="4380015B" w14:textId="5932FF6F" w:rsidR="00717C86" w:rsidRDefault="00717C86">
      <w:pPr>
        <w:pStyle w:val="CommentText"/>
      </w:pPr>
      <w:r>
        <w:rPr>
          <w:rStyle w:val="CommentReference"/>
        </w:rPr>
        <w:annotationRef/>
      </w:r>
      <w:r>
        <w:t xml:space="preserve">Is it low – we should know </w:t>
      </w:r>
      <w:proofErr w:type="gramStart"/>
      <w:r>
        <w:t>by  now</w:t>
      </w:r>
      <w:proofErr w:type="gramEnd"/>
      <w:r>
        <w:t xml:space="preserve">? </w:t>
      </w:r>
    </w:p>
  </w:comment>
  <w:comment w:id="117" w:author="Warwick Wainwright" w:date="2018-07-24T12:31:00Z" w:initials="WW">
    <w:p w14:paraId="67FB4D06" w14:textId="64EC50CA" w:rsidR="001D66C5" w:rsidRDefault="001D66C5">
      <w:pPr>
        <w:pStyle w:val="CommentText"/>
      </w:pPr>
      <w:r>
        <w:rPr>
          <w:rStyle w:val="CommentReference"/>
        </w:rPr>
        <w:annotationRef/>
      </w:r>
      <w:r>
        <w:t>Nothing published yet.</w:t>
      </w:r>
    </w:p>
  </w:comment>
  <w:comment w:id="199" w:author="MORAN Dominic" w:date="2018-07-14T02:48:00Z" w:initials="MD">
    <w:p w14:paraId="263B3AA3" w14:textId="2F9CAA0E" w:rsidR="00717C86" w:rsidRDefault="00717C86">
      <w:pPr>
        <w:pStyle w:val="CommentText"/>
      </w:pPr>
      <w:r>
        <w:rPr>
          <w:rStyle w:val="CommentReference"/>
        </w:rPr>
        <w:annotationRef/>
      </w:r>
      <w:r>
        <w:t xml:space="preserve">Choice sets need to be designed according to specific criteria determined by ….. </w:t>
      </w:r>
    </w:p>
  </w:comment>
  <w:comment w:id="201" w:author="MORAN Dominic" w:date="2018-07-14T02:49:00Z" w:initials="MD">
    <w:p w14:paraId="3AB9FF17" w14:textId="411CE739" w:rsidR="00717C86" w:rsidRDefault="00717C86">
      <w:pPr>
        <w:pStyle w:val="CommentText"/>
      </w:pPr>
      <w:r>
        <w:rPr>
          <w:rStyle w:val="CommentReference"/>
        </w:rPr>
        <w:annotationRef/>
      </w:r>
      <w:r>
        <w:t xml:space="preserve">Are you sure the reader will know what this means? </w:t>
      </w:r>
    </w:p>
  </w:comment>
  <w:comment w:id="203" w:author="MORAN Dominic" w:date="2018-07-14T02:50:00Z" w:initials="MD">
    <w:p w14:paraId="008ED55F" w14:textId="5F2F288D" w:rsidR="00717C86" w:rsidRDefault="00717C86">
      <w:pPr>
        <w:pStyle w:val="CommentText"/>
      </w:pPr>
      <w:r>
        <w:rPr>
          <w:rStyle w:val="CommentReference"/>
        </w:rPr>
        <w:annotationRef/>
      </w:r>
      <w:r>
        <w:t xml:space="preserve">You need </w:t>
      </w:r>
      <w:proofErr w:type="gramStart"/>
      <w:r>
        <w:t>a  typical</w:t>
      </w:r>
      <w:proofErr w:type="gramEnd"/>
      <w:r>
        <w:t xml:space="preserve"> reference here   - why do you expect readers to know what you are talking about? </w:t>
      </w:r>
    </w:p>
  </w:comment>
  <w:comment w:id="204" w:author="MORAN Dominic" w:date="2018-07-14T02:50:00Z" w:initials="MD">
    <w:p w14:paraId="6EF2854F" w14:textId="7951EF8D" w:rsidR="00717C86" w:rsidRDefault="00717C86">
      <w:pPr>
        <w:pStyle w:val="CommentText"/>
      </w:pPr>
      <w:r>
        <w:rPr>
          <w:rStyle w:val="CommentReference"/>
        </w:rPr>
        <w:annotationRef/>
      </w:r>
      <w:r>
        <w:t xml:space="preserve">What does this mean?  To check that the task was manageable for respondents? </w:t>
      </w:r>
    </w:p>
  </w:comment>
  <w:comment w:id="217" w:author="MORAN Dominic" w:date="2018-07-15T20:19:00Z" w:initials="MD">
    <w:p w14:paraId="455AE05F" w14:textId="49EEE261" w:rsidR="00717C86" w:rsidRDefault="00717C86">
      <w:pPr>
        <w:pStyle w:val="CommentText"/>
      </w:pPr>
      <w:r>
        <w:rPr>
          <w:rStyle w:val="CommentReference"/>
        </w:rPr>
        <w:annotationRef/>
      </w:r>
      <w:r>
        <w:t xml:space="preserve">Either her or later you need to rudimentary sentence on what you are </w:t>
      </w:r>
      <w:proofErr w:type="gramStart"/>
      <w:r>
        <w:t>modelling  -</w:t>
      </w:r>
      <w:proofErr w:type="gramEnd"/>
      <w:r>
        <w:t xml:space="preserve"> </w:t>
      </w:r>
      <w:proofErr w:type="spellStart"/>
      <w:r>
        <w:t>ie</w:t>
      </w:r>
      <w:proofErr w:type="spellEnd"/>
      <w:r>
        <w:t xml:space="preserve"> using explanatory viable to explain choices over hypothetical contract forms</w:t>
      </w:r>
    </w:p>
  </w:comment>
  <w:comment w:id="225" w:author="MORAN Dominic" w:date="2018-07-14T02:56:00Z" w:initials="MD">
    <w:p w14:paraId="3602E787" w14:textId="081B82AD" w:rsidR="00717C86" w:rsidRDefault="00717C86">
      <w:pPr>
        <w:pStyle w:val="CommentText"/>
      </w:pPr>
      <w:r>
        <w:rPr>
          <w:rStyle w:val="CommentReference"/>
        </w:rPr>
        <w:annotationRef/>
      </w:r>
      <w:r>
        <w:t xml:space="preserve">Can you be </w:t>
      </w:r>
      <w:proofErr w:type="gramStart"/>
      <w:r>
        <w:t>specific ?</w:t>
      </w:r>
      <w:proofErr w:type="gramEnd"/>
      <w:r>
        <w:t xml:space="preserve"> </w:t>
      </w:r>
    </w:p>
  </w:comment>
  <w:comment w:id="233" w:author="MORAN Dominic" w:date="2018-07-14T02:58:00Z" w:initials="MD">
    <w:p w14:paraId="72E0C2D8" w14:textId="106AF473" w:rsidR="00717C86" w:rsidRDefault="00717C86">
      <w:pPr>
        <w:pStyle w:val="CommentText"/>
      </w:pPr>
      <w:r>
        <w:rPr>
          <w:rStyle w:val="CommentReference"/>
        </w:rPr>
        <w:annotationRef/>
      </w:r>
      <w:r>
        <w:t xml:space="preserve">What does this mean?  Do you just man this is the national mean? </w:t>
      </w:r>
    </w:p>
  </w:comment>
  <w:comment w:id="234" w:author="MORAN Dominic" w:date="2018-07-14T02:59:00Z" w:initials="MD">
    <w:p w14:paraId="15B0EC09" w14:textId="7D1ED7FA" w:rsidR="00717C86" w:rsidRDefault="00717C86">
      <w:pPr>
        <w:pStyle w:val="CommentText"/>
      </w:pPr>
      <w:r>
        <w:rPr>
          <w:rStyle w:val="CommentReference"/>
        </w:rPr>
        <w:annotationRef/>
      </w:r>
      <w:r>
        <w:t xml:space="preserve">This is a </w:t>
      </w:r>
      <w:proofErr w:type="spellStart"/>
      <w:r>
        <w:t>buit</w:t>
      </w:r>
      <w:proofErr w:type="spellEnd"/>
      <w:r>
        <w:t xml:space="preserve"> pointless – you should be presenting your same means alongside population means in a table thus avoiding these clumsy comparisons.  In actual fact </w:t>
      </w:r>
      <w:proofErr w:type="spellStart"/>
      <w:r>
        <w:t>jusr</w:t>
      </w:r>
      <w:proofErr w:type="spellEnd"/>
      <w:r>
        <w:t xml:space="preserve"> remove this if you have a clear table   - it’s a waste of space  </w:t>
      </w:r>
    </w:p>
  </w:comment>
  <w:comment w:id="238" w:author="MORAN Dominic" w:date="2018-07-14T03:02:00Z" w:initials="MD">
    <w:p w14:paraId="4EF715A2" w14:textId="3606BA67" w:rsidR="00717C86" w:rsidRDefault="00717C86">
      <w:pPr>
        <w:pStyle w:val="CommentText"/>
      </w:pPr>
      <w:r>
        <w:rPr>
          <w:rStyle w:val="CommentReference"/>
        </w:rPr>
        <w:annotationRef/>
      </w:r>
      <w:r>
        <w:t xml:space="preserve">So what is this actually telling me? </w:t>
      </w:r>
    </w:p>
  </w:comment>
  <w:comment w:id="243" w:author="MORAN Dominic" w:date="2018-07-14T03:04:00Z" w:initials="MD">
    <w:p w14:paraId="37272BA9" w14:textId="49FB0AE9" w:rsidR="00717C86" w:rsidRDefault="00717C86">
      <w:pPr>
        <w:pStyle w:val="CommentText"/>
      </w:pPr>
      <w:r>
        <w:rPr>
          <w:rStyle w:val="CommentReference"/>
        </w:rPr>
        <w:annotationRef/>
      </w:r>
      <w:r>
        <w:t xml:space="preserve">Not sure what this means or signifies </w:t>
      </w:r>
    </w:p>
  </w:comment>
  <w:comment w:id="252" w:author="MORAN Dominic" w:date="2018-07-14T15:03:00Z" w:initials="MD">
    <w:p w14:paraId="3F185865" w14:textId="23970BED" w:rsidR="00717C86" w:rsidRDefault="00717C86">
      <w:pPr>
        <w:pStyle w:val="CommentText"/>
      </w:pPr>
      <w:r>
        <w:rPr>
          <w:rStyle w:val="CommentReference"/>
        </w:rPr>
        <w:annotationRef/>
      </w:r>
      <w:r>
        <w:t>Farm practices?</w:t>
      </w:r>
    </w:p>
  </w:comment>
  <w:comment w:id="253" w:author="MORAN Dominic" w:date="2018-07-14T15:03:00Z" w:initials="MD">
    <w:p w14:paraId="21DAA7EA" w14:textId="396FE97D" w:rsidR="00717C86" w:rsidRDefault="00717C86">
      <w:pPr>
        <w:pStyle w:val="CommentText"/>
      </w:pPr>
      <w:r>
        <w:rPr>
          <w:rStyle w:val="CommentReference"/>
        </w:rPr>
        <w:annotationRef/>
      </w:r>
      <w:r>
        <w:t xml:space="preserve">Unclear </w:t>
      </w:r>
    </w:p>
  </w:comment>
  <w:comment w:id="259" w:author="MORAN Dominic" w:date="2018-07-14T15:12:00Z" w:initials="MD">
    <w:p w14:paraId="3C12C4EA" w14:textId="139E95D2" w:rsidR="00717C86" w:rsidRDefault="00717C86">
      <w:pPr>
        <w:pStyle w:val="CommentText"/>
      </w:pPr>
      <w:r>
        <w:rPr>
          <w:rStyle w:val="CommentReference"/>
        </w:rPr>
        <w:annotationRef/>
      </w:r>
      <w:r>
        <w:t xml:space="preserve">What is the </w:t>
      </w:r>
      <w:proofErr w:type="gramStart"/>
      <w:r>
        <w:t>figure ?</w:t>
      </w:r>
      <w:proofErr w:type="gramEnd"/>
      <w:r>
        <w:t xml:space="preserve">  Greater then is vague </w:t>
      </w:r>
    </w:p>
  </w:comment>
  <w:comment w:id="262" w:author="MORAN Dominic" w:date="2018-07-14T15:14:00Z" w:initials="MD">
    <w:p w14:paraId="6F22322F" w14:textId="297A477E" w:rsidR="00717C86" w:rsidRDefault="00717C86">
      <w:pPr>
        <w:pStyle w:val="CommentText"/>
      </w:pPr>
      <w:r>
        <w:rPr>
          <w:rStyle w:val="CommentReference"/>
        </w:rPr>
        <w:annotationRef/>
      </w:r>
      <w:r>
        <w:t xml:space="preserve">Not sure I get this </w:t>
      </w:r>
      <w:proofErr w:type="gramStart"/>
      <w:r>
        <w:t>conclusion  -</w:t>
      </w:r>
      <w:proofErr w:type="gramEnd"/>
      <w:r>
        <w:t xml:space="preserve"> what are they optimising? </w:t>
      </w:r>
    </w:p>
  </w:comment>
  <w:comment w:id="263" w:author="MORAN Dominic" w:date="2018-07-14T15:18:00Z" w:initials="MD">
    <w:p w14:paraId="16AFF07C" w14:textId="41F78000" w:rsidR="00717C86" w:rsidRDefault="00717C86">
      <w:pPr>
        <w:pStyle w:val="CommentText"/>
      </w:pPr>
      <w:r>
        <w:rPr>
          <w:rStyle w:val="CommentReference"/>
        </w:rPr>
        <w:annotationRef/>
      </w:r>
      <w:r>
        <w:t xml:space="preserve">What is interesting about </w:t>
      </w:r>
      <w:proofErr w:type="gramStart"/>
      <w:r>
        <w:t>this ?</w:t>
      </w:r>
      <w:proofErr w:type="gramEnd"/>
      <w:r>
        <w:t xml:space="preserve">  Or why is it the case?   If you cannot answer this then I suggest you avoid making these hanging statements because they don’t add much insight. </w:t>
      </w:r>
    </w:p>
  </w:comment>
  <w:comment w:id="264" w:author="MORAN Dominic" w:date="2018-07-14T15:19:00Z" w:initials="MD">
    <w:p w14:paraId="6E7322C9" w14:textId="7DBBAC4F" w:rsidR="00717C86" w:rsidRDefault="00717C86">
      <w:pPr>
        <w:pStyle w:val="CommentText"/>
      </w:pPr>
      <w:r>
        <w:rPr>
          <w:rStyle w:val="CommentReference"/>
        </w:rPr>
        <w:annotationRef/>
      </w:r>
      <w:r>
        <w:t>Frequency on respondent farms and percentage…...</w:t>
      </w:r>
    </w:p>
  </w:comment>
  <w:comment w:id="281" w:author="MORAN Dominic" w:date="2018-07-14T15:29:00Z" w:initials="MD">
    <w:p w14:paraId="122EECC5" w14:textId="1EA43E11" w:rsidR="00717C86" w:rsidRDefault="00717C86">
      <w:pPr>
        <w:pStyle w:val="CommentText"/>
      </w:pPr>
      <w:r>
        <w:rPr>
          <w:rStyle w:val="CommentReference"/>
        </w:rPr>
        <w:annotationRef/>
      </w:r>
      <w:r>
        <w:t xml:space="preserve">Either here or where you outlined the econometric specification previously you need an introductory sentence to say what these models are for and what they will explain  i.e. the models will explain the hypothetical contract choices made by respondents (dependent variable) with information on attributes and respondent/farm characteristics being used as explanatory variables?  - looking back at section 2.5, and Annex </w:t>
      </w:r>
      <w:proofErr w:type="gramStart"/>
      <w:r>
        <w:t>2  this</w:t>
      </w:r>
      <w:proofErr w:type="gramEnd"/>
      <w:r>
        <w:t xml:space="preserve"> is still unclear to readers unfamiliar with this </w:t>
      </w:r>
    </w:p>
  </w:comment>
  <w:comment w:id="282" w:author="MORAN Dominic" w:date="2018-07-14T15:30:00Z" w:initials="MD">
    <w:p w14:paraId="70EFA5C8" w14:textId="1F4875D6" w:rsidR="00717C86" w:rsidRDefault="00717C86">
      <w:pPr>
        <w:pStyle w:val="CommentText"/>
      </w:pPr>
      <w:r>
        <w:rPr>
          <w:rStyle w:val="CommentReference"/>
        </w:rPr>
        <w:annotationRef/>
      </w:r>
      <w:r>
        <w:t xml:space="preserve">To explain what – see my previous comment </w:t>
      </w:r>
    </w:p>
  </w:comment>
  <w:comment w:id="284" w:author="MORAN Dominic" w:date="2018-07-14T15:30:00Z" w:initials="MD">
    <w:p w14:paraId="2E4EF83A" w14:textId="428A35AF" w:rsidR="00717C86" w:rsidRDefault="00717C86">
      <w:pPr>
        <w:pStyle w:val="CommentText"/>
      </w:pPr>
      <w:r>
        <w:rPr>
          <w:rStyle w:val="CommentReference"/>
        </w:rPr>
        <w:annotationRef/>
      </w:r>
      <w:r>
        <w:t xml:space="preserve">Unclear what you are presenting and why this is to be in an annex </w:t>
      </w:r>
    </w:p>
  </w:comment>
  <w:comment w:id="286" w:author="MORAN Dominic" w:date="2018-07-14T16:28:00Z" w:initials="MD">
    <w:p w14:paraId="46F8EFE6" w14:textId="7DC59D23" w:rsidR="00717C86" w:rsidRDefault="00717C86">
      <w:pPr>
        <w:pStyle w:val="CommentText"/>
      </w:pPr>
      <w:r>
        <w:rPr>
          <w:rStyle w:val="CommentReference"/>
        </w:rPr>
        <w:annotationRef/>
      </w:r>
      <w:r>
        <w:t>I’m confused about scheme support and subsidy because you haven’t been clear in a single table what you are using as an explanatory list and associated a priori expectations</w:t>
      </w:r>
    </w:p>
  </w:comment>
  <w:comment w:id="287" w:author="MORAN Dominic" w:date="2018-07-14T15:46:00Z" w:initials="MD">
    <w:p w14:paraId="03FAD2A0" w14:textId="2C4B47A0" w:rsidR="00717C86" w:rsidRDefault="00717C86">
      <w:pPr>
        <w:pStyle w:val="CommentText"/>
      </w:pPr>
      <w:r>
        <w:rPr>
          <w:rStyle w:val="CommentReference"/>
        </w:rPr>
        <w:annotationRef/>
      </w:r>
      <w:r>
        <w:t xml:space="preserve">So not included in model output?  </w:t>
      </w:r>
    </w:p>
  </w:comment>
  <w:comment w:id="288" w:author="MORAN Dominic" w:date="2018-07-14T16:26:00Z" w:initials="MD">
    <w:p w14:paraId="06A2A199" w14:textId="5526B889" w:rsidR="00717C86" w:rsidRDefault="00717C86">
      <w:pPr>
        <w:pStyle w:val="CommentText"/>
      </w:pPr>
      <w:r>
        <w:rPr>
          <w:rStyle w:val="CommentReference"/>
        </w:rPr>
        <w:annotationRef/>
      </w:r>
      <w:r>
        <w:t xml:space="preserve">Is this not included in the table – if not then like education why are you talking about it and what were your prior hypotheses anyway? </w:t>
      </w:r>
    </w:p>
  </w:comment>
  <w:comment w:id="294" w:author="MORAN Dominic" w:date="2018-07-14T16:33:00Z" w:initials="MD">
    <w:p w14:paraId="00441ED1" w14:textId="24320D80" w:rsidR="00717C86" w:rsidRDefault="00717C86">
      <w:pPr>
        <w:pStyle w:val="CommentText"/>
      </w:pPr>
      <w:r>
        <w:rPr>
          <w:rStyle w:val="CommentReference"/>
        </w:rPr>
        <w:annotationRef/>
      </w:r>
      <w:r>
        <w:t xml:space="preserve">Not sure what this means or how to interpret </w:t>
      </w:r>
    </w:p>
  </w:comment>
  <w:comment w:id="295" w:author="MORAN Dominic" w:date="2018-07-14T16:36:00Z" w:initials="MD">
    <w:p w14:paraId="4F8F3E5D" w14:textId="6E07801F" w:rsidR="00717C86" w:rsidRDefault="00717C86">
      <w:pPr>
        <w:pStyle w:val="CommentText"/>
      </w:pPr>
      <w:r>
        <w:rPr>
          <w:rStyle w:val="CommentReference"/>
        </w:rPr>
        <w:annotationRef/>
      </w:r>
      <w:r>
        <w:t xml:space="preserve">You need to shorten this </w:t>
      </w:r>
    </w:p>
  </w:comment>
  <w:comment w:id="297" w:author="MORAN Dominic" w:date="2018-07-14T16:37:00Z" w:initials="MD">
    <w:p w14:paraId="4BD0AC03" w14:textId="0A1354AB" w:rsidR="00717C86" w:rsidRDefault="00717C86">
      <w:pPr>
        <w:pStyle w:val="CommentText"/>
      </w:pPr>
      <w:r>
        <w:rPr>
          <w:rStyle w:val="CommentReference"/>
        </w:rPr>
        <w:annotationRef/>
      </w:r>
      <w:r>
        <w:t xml:space="preserve">Not sure I get this? </w:t>
      </w:r>
    </w:p>
  </w:comment>
  <w:comment w:id="298" w:author="MORAN Dominic" w:date="2018-07-14T16:37:00Z" w:initials="MD">
    <w:p w14:paraId="6C2FCDA6" w14:textId="48A5B1DC" w:rsidR="00717C86" w:rsidRDefault="00717C86">
      <w:pPr>
        <w:pStyle w:val="CommentText"/>
      </w:pPr>
      <w:r>
        <w:rPr>
          <w:rStyle w:val="CommentReference"/>
        </w:rPr>
        <w:annotationRef/>
      </w:r>
      <w:r>
        <w:t xml:space="preserve">Again – see my previous confusion on this and also if this is not significant then why it is included and age /education </w:t>
      </w:r>
      <w:proofErr w:type="gramStart"/>
      <w:r>
        <w:t>not ?</w:t>
      </w:r>
      <w:proofErr w:type="gramEnd"/>
      <w:r>
        <w:t xml:space="preserve"> </w:t>
      </w:r>
    </w:p>
  </w:comment>
  <w:comment w:id="299" w:author="MORAN Dominic" w:date="2018-07-14T16:38:00Z" w:initials="MD">
    <w:p w14:paraId="6A8D65E3" w14:textId="45270F89" w:rsidR="00717C86" w:rsidRDefault="00717C86">
      <w:pPr>
        <w:pStyle w:val="CommentText"/>
      </w:pPr>
      <w:r>
        <w:rPr>
          <w:rStyle w:val="CommentReference"/>
        </w:rPr>
        <w:annotationRef/>
      </w:r>
      <w:r>
        <w:t xml:space="preserve">You needed a definition table for explanatories explaining what you expected </w:t>
      </w:r>
    </w:p>
  </w:comment>
  <w:comment w:id="300" w:author="MORAN Dominic" w:date="2018-07-14T18:52:00Z" w:initials="MD">
    <w:p w14:paraId="4732F72F" w14:textId="0FE2AC94" w:rsidR="00717C86" w:rsidRDefault="00717C86">
      <w:pPr>
        <w:pStyle w:val="CommentText"/>
      </w:pPr>
      <w:r>
        <w:rPr>
          <w:rStyle w:val="CommentReference"/>
        </w:rPr>
        <w:annotationRef/>
      </w:r>
      <w:r>
        <w:t xml:space="preserve">Unclear   - you seem to be going onto talk about </w:t>
      </w:r>
      <w:proofErr w:type="gramStart"/>
      <w:r>
        <w:t>interactions  -</w:t>
      </w:r>
      <w:proofErr w:type="gramEnd"/>
      <w:r>
        <w:t xml:space="preserve"> which mean what?   </w:t>
      </w:r>
    </w:p>
  </w:comment>
  <w:comment w:id="302" w:author="MORAN Dominic" w:date="2018-07-14T18:55:00Z" w:initials="MD">
    <w:p w14:paraId="0A6CC19C" w14:textId="15E52E0B" w:rsidR="00717C86" w:rsidRDefault="00717C86">
      <w:pPr>
        <w:pStyle w:val="CommentText"/>
      </w:pPr>
      <w:r>
        <w:rPr>
          <w:rStyle w:val="CommentReference"/>
        </w:rPr>
        <w:annotationRef/>
      </w:r>
      <w:r>
        <w:t xml:space="preserve">I find this section a bit hard to think through </w:t>
      </w:r>
    </w:p>
  </w:comment>
  <w:comment w:id="303" w:author="MORAN Dominic" w:date="2018-07-14T19:02:00Z" w:initials="MD">
    <w:p w14:paraId="7FE81DDF" w14:textId="2AEEF7C8" w:rsidR="00717C86" w:rsidRDefault="00717C86">
      <w:pPr>
        <w:pStyle w:val="CommentText"/>
      </w:pPr>
      <w:r>
        <w:rPr>
          <w:rStyle w:val="CommentReference"/>
        </w:rPr>
        <w:annotationRef/>
      </w:r>
      <w:r>
        <w:t xml:space="preserve">Odd wording?   </w:t>
      </w:r>
    </w:p>
  </w:comment>
  <w:comment w:id="311" w:author="MORAN Dominic" w:date="2018-07-14T19:06:00Z" w:initials="MD">
    <w:p w14:paraId="46EB4725" w14:textId="2C0CA0FC" w:rsidR="00717C86" w:rsidRDefault="00717C86">
      <w:pPr>
        <w:pStyle w:val="CommentText"/>
      </w:pPr>
      <w:r>
        <w:rPr>
          <w:rStyle w:val="CommentReference"/>
        </w:rPr>
        <w:annotationRef/>
      </w:r>
      <w:r>
        <w:t xml:space="preserve">Not sure I understand this </w:t>
      </w:r>
    </w:p>
  </w:comment>
  <w:comment w:id="313" w:author="MORAN Dominic" w:date="2018-07-14T19:08:00Z" w:initials="MD">
    <w:p w14:paraId="45B15FC0" w14:textId="3C0882B2" w:rsidR="00717C86" w:rsidRDefault="00717C86">
      <w:pPr>
        <w:pStyle w:val="CommentText"/>
      </w:pPr>
      <w:r>
        <w:rPr>
          <w:rStyle w:val="CommentReference"/>
        </w:rPr>
        <w:annotationRef/>
      </w:r>
      <w:r>
        <w:t xml:space="preserve">I find this hard to follow </w:t>
      </w:r>
    </w:p>
  </w:comment>
  <w:comment w:id="314" w:author="MORAN Dominic" w:date="2018-07-15T14:29:00Z" w:initials="MD">
    <w:p w14:paraId="35D02A7A" w14:textId="30AD4874" w:rsidR="00717C86" w:rsidRDefault="00717C86">
      <w:pPr>
        <w:pStyle w:val="CommentText"/>
      </w:pPr>
      <w:r>
        <w:rPr>
          <w:rStyle w:val="CommentReference"/>
        </w:rPr>
        <w:annotationRef/>
      </w:r>
      <w:r>
        <w:t xml:space="preserve">Not sure why this is meaningful in the sense of why you might have expected it to be linear in the first place </w:t>
      </w:r>
    </w:p>
  </w:comment>
  <w:comment w:id="324" w:author="MORAN Dominic" w:date="2018-07-14T19:07:00Z" w:initials="MD">
    <w:p w14:paraId="7722E05C" w14:textId="27DF9D4F" w:rsidR="00717C86" w:rsidRDefault="00717C86">
      <w:pPr>
        <w:pStyle w:val="CommentText"/>
      </w:pPr>
      <w:r>
        <w:rPr>
          <w:rStyle w:val="CommentReference"/>
        </w:rPr>
        <w:annotationRef/>
      </w:r>
      <w:r>
        <w:t xml:space="preserve">I think we know where you are focused on </w:t>
      </w:r>
    </w:p>
  </w:comment>
  <w:comment w:id="333" w:author="MORAN Dominic" w:date="2018-07-15T14:32:00Z" w:initials="MD">
    <w:p w14:paraId="3CC80354" w14:textId="6DBAFF1B" w:rsidR="00717C86" w:rsidRDefault="00717C86">
      <w:pPr>
        <w:pStyle w:val="CommentText"/>
      </w:pPr>
      <w:r>
        <w:rPr>
          <w:rStyle w:val="CommentReference"/>
        </w:rPr>
        <w:annotationRef/>
      </w:r>
      <w:r>
        <w:t xml:space="preserve">Didn’t you say this before? </w:t>
      </w:r>
    </w:p>
  </w:comment>
  <w:comment w:id="351" w:author="MORAN Dominic" w:date="2018-07-15T19:35:00Z" w:initials="MD">
    <w:p w14:paraId="2F988FFC" w14:textId="0E7393A9" w:rsidR="00717C86" w:rsidRDefault="00717C86">
      <w:pPr>
        <w:pStyle w:val="CommentText"/>
      </w:pPr>
      <w:r>
        <w:rPr>
          <w:rStyle w:val="CommentReference"/>
        </w:rPr>
        <w:annotationRef/>
      </w:r>
      <w:r>
        <w:t xml:space="preserve">Slightly obvious – I would simply skip to the attributes that are important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717C86" w:rsidRDefault="00717C86">
      <w:pPr>
        <w:spacing w:line="240" w:lineRule="auto"/>
      </w:pPr>
      <w:r>
        <w:separator/>
      </w:r>
    </w:p>
  </w:endnote>
  <w:endnote w:type="continuationSeparator" w:id="0">
    <w:p w14:paraId="7FA5B3AA" w14:textId="77777777" w:rsidR="00717C86" w:rsidRDefault="00717C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717C86" w:rsidRDefault="00717C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717C86" w:rsidRDefault="00717C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717C86" w:rsidRDefault="00717C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A0CB5">
      <w:rPr>
        <w:rStyle w:val="PageNumber"/>
        <w:noProof/>
      </w:rPr>
      <w:t>7</w:t>
    </w:r>
    <w:r>
      <w:rPr>
        <w:rStyle w:val="PageNumber"/>
      </w:rPr>
      <w:fldChar w:fldCharType="end"/>
    </w:r>
  </w:p>
  <w:p w14:paraId="47F4B1D5" w14:textId="77777777" w:rsidR="00717C86" w:rsidRDefault="00717C86"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717C86" w:rsidRDefault="00717C86">
      <w:pPr>
        <w:spacing w:line="240" w:lineRule="auto"/>
      </w:pPr>
      <w:r>
        <w:separator/>
      </w:r>
    </w:p>
  </w:footnote>
  <w:footnote w:type="continuationSeparator" w:id="0">
    <w:p w14:paraId="39391BA9" w14:textId="77777777" w:rsidR="00717C86" w:rsidRDefault="00717C86">
      <w:pPr>
        <w:spacing w:line="240" w:lineRule="auto"/>
      </w:pPr>
      <w:r>
        <w:continuationSeparator/>
      </w:r>
    </w:p>
  </w:footnote>
  <w:footnote w:id="1">
    <w:p w14:paraId="55E5D49B" w14:textId="77777777" w:rsidR="00717C86" w:rsidRDefault="00717C86"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47B6"/>
    <w:rsid w:val="0001614F"/>
    <w:rsid w:val="00016311"/>
    <w:rsid w:val="0002042E"/>
    <w:rsid w:val="00020535"/>
    <w:rsid w:val="00020EE6"/>
    <w:rsid w:val="00023E00"/>
    <w:rsid w:val="00024D49"/>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D24"/>
    <w:rsid w:val="000851AE"/>
    <w:rsid w:val="0008591D"/>
    <w:rsid w:val="0008732C"/>
    <w:rsid w:val="00087421"/>
    <w:rsid w:val="00087DC7"/>
    <w:rsid w:val="00090389"/>
    <w:rsid w:val="00091066"/>
    <w:rsid w:val="00097645"/>
    <w:rsid w:val="000A0A2D"/>
    <w:rsid w:val="000A0BED"/>
    <w:rsid w:val="000A24B6"/>
    <w:rsid w:val="000A3DF0"/>
    <w:rsid w:val="000B29C4"/>
    <w:rsid w:val="000B41D2"/>
    <w:rsid w:val="000C0D80"/>
    <w:rsid w:val="000C15AC"/>
    <w:rsid w:val="000C37CA"/>
    <w:rsid w:val="000C5905"/>
    <w:rsid w:val="000C68C6"/>
    <w:rsid w:val="000C7619"/>
    <w:rsid w:val="000D02E9"/>
    <w:rsid w:val="000D11A5"/>
    <w:rsid w:val="000D14F8"/>
    <w:rsid w:val="000D40DF"/>
    <w:rsid w:val="000D5790"/>
    <w:rsid w:val="000D704E"/>
    <w:rsid w:val="000D798E"/>
    <w:rsid w:val="000E1E52"/>
    <w:rsid w:val="000E2253"/>
    <w:rsid w:val="000E4009"/>
    <w:rsid w:val="000E460A"/>
    <w:rsid w:val="000E61B6"/>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4681"/>
    <w:rsid w:val="001258DC"/>
    <w:rsid w:val="001351D8"/>
    <w:rsid w:val="00135590"/>
    <w:rsid w:val="0014117A"/>
    <w:rsid w:val="00144616"/>
    <w:rsid w:val="001469AA"/>
    <w:rsid w:val="00146C4E"/>
    <w:rsid w:val="00150282"/>
    <w:rsid w:val="00150E98"/>
    <w:rsid w:val="00151466"/>
    <w:rsid w:val="001527F9"/>
    <w:rsid w:val="001534DF"/>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5A00"/>
    <w:rsid w:val="00197B39"/>
    <w:rsid w:val="00197FCF"/>
    <w:rsid w:val="001A2193"/>
    <w:rsid w:val="001A40B6"/>
    <w:rsid w:val="001A441D"/>
    <w:rsid w:val="001A6761"/>
    <w:rsid w:val="001B030D"/>
    <w:rsid w:val="001B2B17"/>
    <w:rsid w:val="001B47FB"/>
    <w:rsid w:val="001B639D"/>
    <w:rsid w:val="001B7911"/>
    <w:rsid w:val="001C2F22"/>
    <w:rsid w:val="001C3E25"/>
    <w:rsid w:val="001D281B"/>
    <w:rsid w:val="001D66C5"/>
    <w:rsid w:val="001D69F3"/>
    <w:rsid w:val="001E3E4B"/>
    <w:rsid w:val="001E4F2B"/>
    <w:rsid w:val="001E7286"/>
    <w:rsid w:val="001F5A44"/>
    <w:rsid w:val="001F72FF"/>
    <w:rsid w:val="00203E71"/>
    <w:rsid w:val="00203FA8"/>
    <w:rsid w:val="00212B46"/>
    <w:rsid w:val="002154E6"/>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87C"/>
    <w:rsid w:val="002871D6"/>
    <w:rsid w:val="002872E5"/>
    <w:rsid w:val="0028739E"/>
    <w:rsid w:val="00290ABF"/>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4BC2"/>
    <w:rsid w:val="002E4CF6"/>
    <w:rsid w:val="002E628C"/>
    <w:rsid w:val="002E7A32"/>
    <w:rsid w:val="002F1BC1"/>
    <w:rsid w:val="002F21D0"/>
    <w:rsid w:val="002F594F"/>
    <w:rsid w:val="002F6B63"/>
    <w:rsid w:val="003076A3"/>
    <w:rsid w:val="003121EF"/>
    <w:rsid w:val="003145C2"/>
    <w:rsid w:val="00315D0E"/>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1959"/>
    <w:rsid w:val="003E49B6"/>
    <w:rsid w:val="003E68FB"/>
    <w:rsid w:val="003E6BFB"/>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22BB"/>
    <w:rsid w:val="004F2984"/>
    <w:rsid w:val="004F2A20"/>
    <w:rsid w:val="004F3945"/>
    <w:rsid w:val="004F77AF"/>
    <w:rsid w:val="0050038F"/>
    <w:rsid w:val="00500F2F"/>
    <w:rsid w:val="00501B99"/>
    <w:rsid w:val="00502559"/>
    <w:rsid w:val="0050300F"/>
    <w:rsid w:val="0050360D"/>
    <w:rsid w:val="00510D2B"/>
    <w:rsid w:val="005166D7"/>
    <w:rsid w:val="005176BB"/>
    <w:rsid w:val="00525114"/>
    <w:rsid w:val="0053160E"/>
    <w:rsid w:val="0053249A"/>
    <w:rsid w:val="00540DC6"/>
    <w:rsid w:val="00542FBA"/>
    <w:rsid w:val="005452D9"/>
    <w:rsid w:val="00546806"/>
    <w:rsid w:val="00551BD0"/>
    <w:rsid w:val="005521D0"/>
    <w:rsid w:val="00552354"/>
    <w:rsid w:val="0055589E"/>
    <w:rsid w:val="00557136"/>
    <w:rsid w:val="00564A6F"/>
    <w:rsid w:val="005669B9"/>
    <w:rsid w:val="00567444"/>
    <w:rsid w:val="00580300"/>
    <w:rsid w:val="005818F0"/>
    <w:rsid w:val="00582281"/>
    <w:rsid w:val="005878F4"/>
    <w:rsid w:val="00591DBD"/>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E2F12"/>
    <w:rsid w:val="005E3D86"/>
    <w:rsid w:val="005E7301"/>
    <w:rsid w:val="005F01CC"/>
    <w:rsid w:val="005F1628"/>
    <w:rsid w:val="005F47D7"/>
    <w:rsid w:val="006009C0"/>
    <w:rsid w:val="00606846"/>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2101"/>
    <w:rsid w:val="00662DD5"/>
    <w:rsid w:val="006654BB"/>
    <w:rsid w:val="0066593A"/>
    <w:rsid w:val="00665A63"/>
    <w:rsid w:val="00666A00"/>
    <w:rsid w:val="00666D35"/>
    <w:rsid w:val="00667AB5"/>
    <w:rsid w:val="006709D3"/>
    <w:rsid w:val="00671F50"/>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2F6C"/>
    <w:rsid w:val="006C02E9"/>
    <w:rsid w:val="006C050A"/>
    <w:rsid w:val="006C3C22"/>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4336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769D"/>
    <w:rsid w:val="007D1B15"/>
    <w:rsid w:val="007D3CA5"/>
    <w:rsid w:val="007D511B"/>
    <w:rsid w:val="007E28CB"/>
    <w:rsid w:val="007E5EBB"/>
    <w:rsid w:val="007E7064"/>
    <w:rsid w:val="007F037B"/>
    <w:rsid w:val="007F3BC1"/>
    <w:rsid w:val="007F447F"/>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4476"/>
    <w:rsid w:val="00864EE0"/>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D35BE"/>
    <w:rsid w:val="008D50B1"/>
    <w:rsid w:val="008D54CC"/>
    <w:rsid w:val="008D5796"/>
    <w:rsid w:val="008D5F0B"/>
    <w:rsid w:val="008D6DCC"/>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2DB3"/>
    <w:rsid w:val="009825B6"/>
    <w:rsid w:val="00982FDE"/>
    <w:rsid w:val="00985ECC"/>
    <w:rsid w:val="00992342"/>
    <w:rsid w:val="009943CD"/>
    <w:rsid w:val="0099670E"/>
    <w:rsid w:val="00997E0E"/>
    <w:rsid w:val="009A0764"/>
    <w:rsid w:val="009A1FF6"/>
    <w:rsid w:val="009A373D"/>
    <w:rsid w:val="009B1A76"/>
    <w:rsid w:val="009B449C"/>
    <w:rsid w:val="009B4FB7"/>
    <w:rsid w:val="009B7556"/>
    <w:rsid w:val="009C20C5"/>
    <w:rsid w:val="009D00D1"/>
    <w:rsid w:val="009D1578"/>
    <w:rsid w:val="009D1A4C"/>
    <w:rsid w:val="009D60FB"/>
    <w:rsid w:val="009D77BA"/>
    <w:rsid w:val="009D7BE6"/>
    <w:rsid w:val="009D7E14"/>
    <w:rsid w:val="009E0145"/>
    <w:rsid w:val="009E1DA2"/>
    <w:rsid w:val="009F27E9"/>
    <w:rsid w:val="009F753F"/>
    <w:rsid w:val="00A01503"/>
    <w:rsid w:val="00A02644"/>
    <w:rsid w:val="00A21387"/>
    <w:rsid w:val="00A220B1"/>
    <w:rsid w:val="00A26B16"/>
    <w:rsid w:val="00A27B61"/>
    <w:rsid w:val="00A30C46"/>
    <w:rsid w:val="00A3268C"/>
    <w:rsid w:val="00A334DD"/>
    <w:rsid w:val="00A35E59"/>
    <w:rsid w:val="00A37DF4"/>
    <w:rsid w:val="00A43CA5"/>
    <w:rsid w:val="00A4483B"/>
    <w:rsid w:val="00A44A93"/>
    <w:rsid w:val="00A44F19"/>
    <w:rsid w:val="00A45EDC"/>
    <w:rsid w:val="00A46005"/>
    <w:rsid w:val="00A47BD6"/>
    <w:rsid w:val="00A50921"/>
    <w:rsid w:val="00A62BBF"/>
    <w:rsid w:val="00A66D0F"/>
    <w:rsid w:val="00A70596"/>
    <w:rsid w:val="00A80102"/>
    <w:rsid w:val="00A82218"/>
    <w:rsid w:val="00A82CD1"/>
    <w:rsid w:val="00A834E8"/>
    <w:rsid w:val="00A85167"/>
    <w:rsid w:val="00A866E2"/>
    <w:rsid w:val="00A93B76"/>
    <w:rsid w:val="00A95AA1"/>
    <w:rsid w:val="00A96B9C"/>
    <w:rsid w:val="00A97C54"/>
    <w:rsid w:val="00AA32EE"/>
    <w:rsid w:val="00AA6C54"/>
    <w:rsid w:val="00AB029F"/>
    <w:rsid w:val="00AB1184"/>
    <w:rsid w:val="00AB2D48"/>
    <w:rsid w:val="00AB4B80"/>
    <w:rsid w:val="00AB6012"/>
    <w:rsid w:val="00AC087B"/>
    <w:rsid w:val="00AC2803"/>
    <w:rsid w:val="00AC3D1B"/>
    <w:rsid w:val="00AC5BAB"/>
    <w:rsid w:val="00AC7CB3"/>
    <w:rsid w:val="00AD022D"/>
    <w:rsid w:val="00AD1F36"/>
    <w:rsid w:val="00AD3548"/>
    <w:rsid w:val="00AD4937"/>
    <w:rsid w:val="00AD5677"/>
    <w:rsid w:val="00AD7B76"/>
    <w:rsid w:val="00AE02B8"/>
    <w:rsid w:val="00AE02FD"/>
    <w:rsid w:val="00AE15EA"/>
    <w:rsid w:val="00AE413D"/>
    <w:rsid w:val="00AE58E8"/>
    <w:rsid w:val="00AE731A"/>
    <w:rsid w:val="00AF2EC1"/>
    <w:rsid w:val="00AF7F7A"/>
    <w:rsid w:val="00B012C4"/>
    <w:rsid w:val="00B0169F"/>
    <w:rsid w:val="00B01D8D"/>
    <w:rsid w:val="00B02427"/>
    <w:rsid w:val="00B05344"/>
    <w:rsid w:val="00B05D7A"/>
    <w:rsid w:val="00B06186"/>
    <w:rsid w:val="00B076D3"/>
    <w:rsid w:val="00B1026B"/>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A4539"/>
    <w:rsid w:val="00BA49ED"/>
    <w:rsid w:val="00BA4FE5"/>
    <w:rsid w:val="00BA5419"/>
    <w:rsid w:val="00BB1F67"/>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207EB"/>
    <w:rsid w:val="00C2431D"/>
    <w:rsid w:val="00C25E28"/>
    <w:rsid w:val="00C266C5"/>
    <w:rsid w:val="00C31C30"/>
    <w:rsid w:val="00C33B45"/>
    <w:rsid w:val="00C36539"/>
    <w:rsid w:val="00C40F6A"/>
    <w:rsid w:val="00C41F1E"/>
    <w:rsid w:val="00C4459E"/>
    <w:rsid w:val="00C453FD"/>
    <w:rsid w:val="00C46808"/>
    <w:rsid w:val="00C46F67"/>
    <w:rsid w:val="00C47502"/>
    <w:rsid w:val="00C52B84"/>
    <w:rsid w:val="00C54C6C"/>
    <w:rsid w:val="00C54EDF"/>
    <w:rsid w:val="00C6469B"/>
    <w:rsid w:val="00C65AC7"/>
    <w:rsid w:val="00C66910"/>
    <w:rsid w:val="00C71003"/>
    <w:rsid w:val="00C73C9D"/>
    <w:rsid w:val="00C77BFD"/>
    <w:rsid w:val="00C80674"/>
    <w:rsid w:val="00C81DC7"/>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79B0"/>
    <w:rsid w:val="00CE01E8"/>
    <w:rsid w:val="00CE1789"/>
    <w:rsid w:val="00CE1AF6"/>
    <w:rsid w:val="00CE6AF1"/>
    <w:rsid w:val="00CE766D"/>
    <w:rsid w:val="00CF0E77"/>
    <w:rsid w:val="00CF4AF7"/>
    <w:rsid w:val="00CF5937"/>
    <w:rsid w:val="00CF5D23"/>
    <w:rsid w:val="00D00D6A"/>
    <w:rsid w:val="00D0287A"/>
    <w:rsid w:val="00D032DC"/>
    <w:rsid w:val="00D036A6"/>
    <w:rsid w:val="00D039CD"/>
    <w:rsid w:val="00D03B11"/>
    <w:rsid w:val="00D05AF6"/>
    <w:rsid w:val="00D06C5B"/>
    <w:rsid w:val="00D11648"/>
    <w:rsid w:val="00D1486E"/>
    <w:rsid w:val="00D15033"/>
    <w:rsid w:val="00D324FB"/>
    <w:rsid w:val="00D336D9"/>
    <w:rsid w:val="00D34AEC"/>
    <w:rsid w:val="00D44EB7"/>
    <w:rsid w:val="00D46792"/>
    <w:rsid w:val="00D474A9"/>
    <w:rsid w:val="00D55249"/>
    <w:rsid w:val="00D55FDC"/>
    <w:rsid w:val="00D56250"/>
    <w:rsid w:val="00D5743C"/>
    <w:rsid w:val="00D6005E"/>
    <w:rsid w:val="00D63CEE"/>
    <w:rsid w:val="00D64E70"/>
    <w:rsid w:val="00D668CC"/>
    <w:rsid w:val="00D7020B"/>
    <w:rsid w:val="00D722A9"/>
    <w:rsid w:val="00D73EC5"/>
    <w:rsid w:val="00D776AB"/>
    <w:rsid w:val="00D800D2"/>
    <w:rsid w:val="00D80274"/>
    <w:rsid w:val="00D80AB0"/>
    <w:rsid w:val="00D81C6D"/>
    <w:rsid w:val="00D845A3"/>
    <w:rsid w:val="00D87A84"/>
    <w:rsid w:val="00D902AC"/>
    <w:rsid w:val="00D9040D"/>
    <w:rsid w:val="00D95E6C"/>
    <w:rsid w:val="00DA12FE"/>
    <w:rsid w:val="00DA399A"/>
    <w:rsid w:val="00DA5E6E"/>
    <w:rsid w:val="00DA67C5"/>
    <w:rsid w:val="00DA6CF5"/>
    <w:rsid w:val="00DB0A24"/>
    <w:rsid w:val="00DB142C"/>
    <w:rsid w:val="00DB244F"/>
    <w:rsid w:val="00DB2767"/>
    <w:rsid w:val="00DB2A9F"/>
    <w:rsid w:val="00DB4457"/>
    <w:rsid w:val="00DB513E"/>
    <w:rsid w:val="00DC1B7C"/>
    <w:rsid w:val="00DC3485"/>
    <w:rsid w:val="00DC6BAE"/>
    <w:rsid w:val="00DD4094"/>
    <w:rsid w:val="00DD5500"/>
    <w:rsid w:val="00DD630B"/>
    <w:rsid w:val="00DD6B56"/>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6754"/>
    <w:rsid w:val="00E772F7"/>
    <w:rsid w:val="00E820F4"/>
    <w:rsid w:val="00E8370E"/>
    <w:rsid w:val="00E854F8"/>
    <w:rsid w:val="00E8653F"/>
    <w:rsid w:val="00E86A3B"/>
    <w:rsid w:val="00E90CF4"/>
    <w:rsid w:val="00E936EC"/>
    <w:rsid w:val="00EA10D6"/>
    <w:rsid w:val="00EA39AE"/>
    <w:rsid w:val="00EA3A3E"/>
    <w:rsid w:val="00EA4527"/>
    <w:rsid w:val="00EB1237"/>
    <w:rsid w:val="00EB230B"/>
    <w:rsid w:val="00EB2B6C"/>
    <w:rsid w:val="00EB4AE5"/>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C4E"/>
    <w:rsid w:val="00F05165"/>
    <w:rsid w:val="00F05A80"/>
    <w:rsid w:val="00F070F9"/>
    <w:rsid w:val="00F11FD1"/>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666D"/>
    <w:rsid w:val="00F96DFA"/>
    <w:rsid w:val="00FA01E0"/>
    <w:rsid w:val="00FA2C8C"/>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28523648"/>
        <c:axId val="128525824"/>
        <c:axId val="0"/>
      </c:bar3DChart>
      <c:catAx>
        <c:axId val="128523648"/>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28525824"/>
        <c:crosses val="autoZero"/>
        <c:auto val="0"/>
        <c:lblAlgn val="ctr"/>
        <c:lblOffset val="100"/>
        <c:noMultiLvlLbl val="0"/>
      </c:catAx>
      <c:valAx>
        <c:axId val="128525824"/>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128523648"/>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175264-514B-450D-B7A1-0875C933A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65</TotalTime>
  <Pages>31</Pages>
  <Words>9212</Words>
  <Characters>195995</Characters>
  <Application>Microsoft Office Word</Application>
  <DocSecurity>0</DocSecurity>
  <Lines>1633</Lines>
  <Paragraphs>409</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204798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7</cp:revision>
  <cp:lastPrinted>2017-04-18T16:49:00Z</cp:lastPrinted>
  <dcterms:created xsi:type="dcterms:W3CDTF">2018-07-24T11:01:00Z</dcterms:created>
  <dcterms:modified xsi:type="dcterms:W3CDTF">2018-07-24T12:08:00Z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http://www.zotero.org/styles/agriculture-ecosystems-and-environment</vt:lpwstr>
  </property>
  <property fmtid="{D5CDD505-2E9C-101B-9397-08002B2CF9AE}" pid="6" name="Mendeley Recent Style Name 0_1">
    <vt:lpwstr>Agriculture, Ecosystems and Environment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http://www.zotero.org/styles/journal-of-rural-studies</vt:lpwstr>
  </property>
  <property fmtid="{D5CDD505-2E9C-101B-9397-08002B2CF9AE}" pid="14" name="Mendeley Recent Style Name 4_1">
    <vt:lpwstr>Journal of Rural Studies</vt:lpwstr>
  </property>
  <property fmtid="{D5CDD505-2E9C-101B-9397-08002B2CF9AE}" pid="15" name="Mendeley Recent Style Id 5_1">
    <vt:lpwstr>http://www.zotero.org/styles/land-use-policy</vt:lpwstr>
  </property>
  <property fmtid="{D5CDD505-2E9C-101B-9397-08002B2CF9AE}" pid="16" name="Mendeley Recent Style Name 5_1">
    <vt:lpwstr>Land Use Policy</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http://www.zotero.org/styles/oxford-art-journal</vt:lpwstr>
  </property>
  <property fmtid="{D5CDD505-2E9C-101B-9397-08002B2CF9AE}" pid="24" name="Mendeley Recent Style Name 9_1">
    <vt:lpwstr>Oxford Art Journal</vt:lpwstr>
  </property>
</Properties>
</file>